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7177C" w14:textId="6F35CF4C" w:rsidR="003A2FB1" w:rsidRDefault="5F76D03F" w:rsidP="003A2FB1">
      <w:r>
        <w:t xml:space="preserve">This is the entry form for the </w:t>
      </w:r>
      <w:r w:rsidRPr="5F76D03F">
        <w:rPr>
          <w:b/>
          <w:bCs/>
        </w:rPr>
        <w:t>202</w:t>
      </w:r>
      <w:r w:rsidR="008E1516">
        <w:rPr>
          <w:b/>
          <w:bCs/>
        </w:rPr>
        <w:t>6</w:t>
      </w:r>
      <w:r w:rsidRPr="5F76D03F">
        <w:rPr>
          <w:b/>
          <w:bCs/>
        </w:rPr>
        <w:t xml:space="preserve"> Best Wine Communicator: Marketing</w:t>
      </w:r>
    </w:p>
    <w:p w14:paraId="6DECA89E" w14:textId="3A2F28CA" w:rsidR="003A2FB1" w:rsidRDefault="003A2FB1" w:rsidP="003A2FB1">
      <w:r>
        <w:t xml:space="preserve">Entry and judging criteria can be </w:t>
      </w:r>
      <w:r w:rsidR="00F70DD2">
        <w:t>found</w:t>
      </w:r>
      <w:r>
        <w:t xml:space="preserve"> on the WCA </w:t>
      </w:r>
      <w:r w:rsidRPr="000B7374">
        <w:t>website</w:t>
      </w:r>
      <w:r w:rsidR="00505025" w:rsidRPr="000B7374">
        <w:t xml:space="preserve"> </w:t>
      </w:r>
      <w:hyperlink r:id="rId8" w:history="1">
        <w:r w:rsidR="00505025" w:rsidRPr="000B7374">
          <w:rPr>
            <w:rStyle w:val="Hyperlink"/>
          </w:rPr>
          <w:t>HERE</w:t>
        </w:r>
      </w:hyperlink>
      <w:r w:rsidR="00505025" w:rsidRPr="000B7374">
        <w:t>.</w:t>
      </w:r>
    </w:p>
    <w:p w14:paraId="2B0D948F" w14:textId="77777777" w:rsidR="003A2FB1" w:rsidRDefault="003A2FB1" w:rsidP="003A2FB1">
      <w:pPr>
        <w:jc w:val="both"/>
      </w:pPr>
      <w:r>
        <w:t>Please ensure you complete all sections (noting word limits where they apply</w:t>
      </w:r>
      <w:r w:rsidR="007E34F2">
        <w:t>)</w:t>
      </w:r>
      <w:r>
        <w:t xml:space="preserve"> by typing under the relevant headings of this application form. </w:t>
      </w:r>
    </w:p>
    <w:p w14:paraId="54C61123" w14:textId="77777777" w:rsidR="000F39EF" w:rsidRDefault="000F39EF" w:rsidP="000F39EF">
      <w:pPr>
        <w:spacing w:after="0"/>
        <w:jc w:val="both"/>
      </w:pPr>
      <w:r>
        <w:t>Any additional and supporting materials can be sent with the application form via email to:</w:t>
      </w:r>
    </w:p>
    <w:p w14:paraId="4D8C40C2" w14:textId="77777777" w:rsidR="000F39EF" w:rsidRDefault="000F39EF" w:rsidP="000F39EF">
      <w:pPr>
        <w:spacing w:after="0"/>
        <w:jc w:val="both"/>
      </w:pPr>
      <w:r>
        <w:t xml:space="preserve"> </w:t>
      </w:r>
    </w:p>
    <w:p w14:paraId="189D328A" w14:textId="391F3212" w:rsidR="000F39EF" w:rsidRDefault="007C63B7" w:rsidP="000F39EF">
      <w:hyperlink r:id="rId9" w:history="1">
        <w:r w:rsidRPr="00286364">
          <w:rPr>
            <w:rStyle w:val="Hyperlink"/>
            <w:b/>
            <w:bCs/>
          </w:rPr>
          <w:t>wca@winecommunicators.com.au</w:t>
        </w:r>
      </w:hyperlink>
    </w:p>
    <w:p w14:paraId="61A8865D" w14:textId="77777777" w:rsidR="000F39EF" w:rsidRDefault="000F39EF" w:rsidP="000F39EF">
      <w:r>
        <w:t>OR sent as a hard copy to the following address: Palate PR, 148 Frederick Street, Rockdale NSW 2216</w:t>
      </w:r>
    </w:p>
    <w:p w14:paraId="19377A66" w14:textId="24F719EF" w:rsidR="000F39EF" w:rsidRDefault="000F39EF" w:rsidP="000F39EF">
      <w:pPr>
        <w:rPr>
          <w:b/>
          <w:bCs/>
        </w:rPr>
      </w:pPr>
      <w:r w:rsidRPr="7C322AF4">
        <w:rPr>
          <w:b/>
          <w:bCs/>
        </w:rPr>
        <w:t xml:space="preserve">Entries close Friday </w:t>
      </w:r>
      <w:r w:rsidR="007C63B7">
        <w:rPr>
          <w:b/>
          <w:bCs/>
        </w:rPr>
        <w:t>3 July 2026.</w:t>
      </w:r>
      <w:r w:rsidRPr="7C322AF4">
        <w:rPr>
          <w:b/>
          <w:bCs/>
        </w:rPr>
        <w:t xml:space="preserve"> </w:t>
      </w:r>
    </w:p>
    <w:p w14:paraId="005F6204" w14:textId="77777777" w:rsidR="000F39EF" w:rsidRPr="00F70DD2" w:rsidRDefault="000F39EF" w:rsidP="000F39EF">
      <w:pPr>
        <w:rPr>
          <w:bCs/>
        </w:rPr>
      </w:pPr>
      <w:r w:rsidRPr="00F70DD2">
        <w:rPr>
          <w:bCs/>
        </w:rPr>
        <w:t xml:space="preserve">Good Luck! </w:t>
      </w:r>
    </w:p>
    <w:p w14:paraId="0AD41398" w14:textId="77777777" w:rsidR="00FF5DE4" w:rsidRDefault="00FF5DE4">
      <w:pPr>
        <w:rPr>
          <w:b/>
        </w:rPr>
      </w:pPr>
    </w:p>
    <w:p w14:paraId="05007016" w14:textId="77777777" w:rsidR="00FF0A37" w:rsidRDefault="00FF0A37">
      <w:pPr>
        <w:rPr>
          <w:b/>
        </w:rPr>
      </w:pPr>
    </w:p>
    <w:p w14:paraId="7CD8A280" w14:textId="77777777" w:rsidR="00FF5DE4" w:rsidRDefault="00FF5DE4">
      <w:pPr>
        <w:rPr>
          <w:b/>
        </w:rPr>
      </w:pPr>
    </w:p>
    <w:p w14:paraId="1DDF16A4" w14:textId="77777777" w:rsidR="00FF5DE4" w:rsidRDefault="00FF5DE4">
      <w:pPr>
        <w:rPr>
          <w:b/>
        </w:rPr>
      </w:pPr>
    </w:p>
    <w:p w14:paraId="12745B16" w14:textId="77777777" w:rsidR="00FF5DE4" w:rsidRDefault="00FF5DE4">
      <w:pPr>
        <w:rPr>
          <w:b/>
        </w:rPr>
      </w:pPr>
    </w:p>
    <w:p w14:paraId="14D715BD" w14:textId="77777777" w:rsidR="00FF5DE4" w:rsidRDefault="00FF5DE4">
      <w:pPr>
        <w:rPr>
          <w:b/>
        </w:rPr>
      </w:pPr>
    </w:p>
    <w:p w14:paraId="1A69B6B9" w14:textId="77777777" w:rsidR="00FF5DE4" w:rsidRDefault="00FF5DE4">
      <w:pPr>
        <w:rPr>
          <w:b/>
        </w:rPr>
      </w:pPr>
    </w:p>
    <w:p w14:paraId="6493A07C" w14:textId="77777777" w:rsidR="00FF5DE4" w:rsidRDefault="00FF5DE4">
      <w:pPr>
        <w:rPr>
          <w:b/>
        </w:rPr>
      </w:pPr>
    </w:p>
    <w:p w14:paraId="0E80A79E" w14:textId="77777777" w:rsidR="00FF5DE4" w:rsidRDefault="00FF5DE4">
      <w:pPr>
        <w:rPr>
          <w:b/>
        </w:rPr>
      </w:pPr>
    </w:p>
    <w:p w14:paraId="78AB0175" w14:textId="77777777" w:rsidR="00FF5DE4" w:rsidRDefault="00FF5DE4">
      <w:pPr>
        <w:rPr>
          <w:b/>
        </w:rPr>
      </w:pPr>
    </w:p>
    <w:p w14:paraId="5363D406" w14:textId="77777777" w:rsidR="00FF5DE4" w:rsidRDefault="00FF5DE4">
      <w:pPr>
        <w:rPr>
          <w:b/>
        </w:rPr>
      </w:pPr>
    </w:p>
    <w:p w14:paraId="37C9C106" w14:textId="77777777" w:rsidR="00FF5DE4" w:rsidRDefault="00FF5DE4">
      <w:pPr>
        <w:rPr>
          <w:b/>
        </w:rPr>
      </w:pPr>
    </w:p>
    <w:p w14:paraId="51FECAA9" w14:textId="77777777" w:rsidR="003B77C8" w:rsidRDefault="003B77C8">
      <w:pPr>
        <w:rPr>
          <w:b/>
        </w:rPr>
      </w:pPr>
    </w:p>
    <w:p w14:paraId="36B19A2D" w14:textId="77777777" w:rsidR="003B77C8" w:rsidRDefault="003B77C8">
      <w:pPr>
        <w:rPr>
          <w:b/>
        </w:rPr>
      </w:pPr>
    </w:p>
    <w:p w14:paraId="56746F96" w14:textId="77777777" w:rsidR="00B27E36" w:rsidRDefault="00B27E36">
      <w:pPr>
        <w:rPr>
          <w:b/>
        </w:rPr>
      </w:pPr>
    </w:p>
    <w:p w14:paraId="4BE9B305" w14:textId="77777777" w:rsidR="00DC4176" w:rsidRDefault="00DC4176">
      <w:pPr>
        <w:rPr>
          <w:b/>
        </w:rPr>
      </w:pPr>
    </w:p>
    <w:p w14:paraId="2526368F" w14:textId="77777777" w:rsidR="002A4CA9" w:rsidRDefault="002A4CA9">
      <w:pPr>
        <w:rPr>
          <w:b/>
          <w:sz w:val="12"/>
          <w:szCs w:val="12"/>
        </w:rPr>
      </w:pPr>
    </w:p>
    <w:p w14:paraId="4607C7E4" w14:textId="77777777" w:rsidR="00FF0A37" w:rsidRPr="003B77C8" w:rsidRDefault="00FF0A37" w:rsidP="00FF0A37">
      <w:pPr>
        <w:rPr>
          <w:b/>
          <w:bCs/>
        </w:rPr>
      </w:pPr>
      <w:r w:rsidRPr="003B77C8">
        <w:rPr>
          <w:b/>
        </w:rPr>
        <w:lastRenderedPageBreak/>
        <w:t xml:space="preserve">Please complete ALL SECTIONS below, </w:t>
      </w:r>
      <w:r w:rsidRPr="003B77C8">
        <w:rPr>
          <w:b/>
          <w:bCs/>
        </w:rPr>
        <w:t>failure to do so may result in your entry not being considered.</w:t>
      </w:r>
    </w:p>
    <w:p w14:paraId="338C5BA8" w14:textId="77777777" w:rsidR="00FF0A37" w:rsidRPr="00D2715E" w:rsidRDefault="00FF0A37" w:rsidP="00FF0A37">
      <w:pPr>
        <w:rPr>
          <w:b/>
          <w:color w:val="A62C40"/>
          <w:sz w:val="24"/>
          <w:szCs w:val="24"/>
        </w:rPr>
      </w:pPr>
      <w:r w:rsidRPr="00D2715E">
        <w:rPr>
          <w:b/>
          <w:color w:val="A62C40"/>
          <w:sz w:val="24"/>
          <w:szCs w:val="24"/>
        </w:rPr>
        <w:t>SECTION 1: PERSONAL DETAILS</w:t>
      </w:r>
    </w:p>
    <w:tbl>
      <w:tblPr>
        <w:tblStyle w:val="TableGrid"/>
        <w:tblW w:w="0" w:type="auto"/>
        <w:tblLook w:val="04A0" w:firstRow="1" w:lastRow="0" w:firstColumn="1" w:lastColumn="0" w:noHBand="0" w:noVBand="1"/>
      </w:tblPr>
      <w:tblGrid>
        <w:gridCol w:w="2835"/>
        <w:gridCol w:w="6181"/>
      </w:tblGrid>
      <w:tr w:rsidR="00FF0A37" w:rsidRPr="003B77C8" w14:paraId="33CB8262" w14:textId="77777777" w:rsidTr="005D3E0C">
        <w:tc>
          <w:tcPr>
            <w:tcW w:w="2835" w:type="dxa"/>
            <w:tcBorders>
              <w:top w:val="nil"/>
              <w:left w:val="nil"/>
              <w:bottom w:val="nil"/>
              <w:right w:val="single" w:sz="4" w:space="0" w:color="auto"/>
            </w:tcBorders>
          </w:tcPr>
          <w:p w14:paraId="2AA5101A" w14:textId="77777777" w:rsidR="00FF0A37" w:rsidRPr="003B77C8" w:rsidRDefault="00FF0A37" w:rsidP="005D3E0C">
            <w:pPr>
              <w:spacing w:line="276" w:lineRule="auto"/>
            </w:pPr>
            <w:r w:rsidRPr="003B77C8">
              <w:t>Applicant</w:t>
            </w:r>
            <w:r w:rsidR="00DC4176">
              <w:t>’</w:t>
            </w:r>
            <w:r w:rsidRPr="003B77C8">
              <w:t>s Full Name:</w:t>
            </w:r>
          </w:p>
        </w:tc>
        <w:tc>
          <w:tcPr>
            <w:tcW w:w="6181" w:type="dxa"/>
            <w:tcBorders>
              <w:left w:val="single" w:sz="4" w:space="0" w:color="auto"/>
              <w:bottom w:val="single" w:sz="4" w:space="0" w:color="auto"/>
            </w:tcBorders>
          </w:tcPr>
          <w:p w14:paraId="196787A5" w14:textId="77777777" w:rsidR="00FF0A37" w:rsidRPr="003B77C8" w:rsidRDefault="00FF0A37" w:rsidP="005D3E0C">
            <w:pPr>
              <w:spacing w:line="276" w:lineRule="auto"/>
            </w:pPr>
          </w:p>
        </w:tc>
      </w:tr>
      <w:tr w:rsidR="00FF0A37" w:rsidRPr="003B77C8" w14:paraId="4A10D8A8" w14:textId="77777777" w:rsidTr="005D3E0C">
        <w:tc>
          <w:tcPr>
            <w:tcW w:w="2835" w:type="dxa"/>
            <w:tcBorders>
              <w:top w:val="nil"/>
              <w:left w:val="nil"/>
              <w:bottom w:val="nil"/>
              <w:right w:val="single" w:sz="4" w:space="0" w:color="auto"/>
            </w:tcBorders>
          </w:tcPr>
          <w:p w14:paraId="2155C158" w14:textId="77777777" w:rsidR="00FF0A37" w:rsidRPr="003B77C8" w:rsidRDefault="00FF0A37" w:rsidP="005D3E0C">
            <w:pPr>
              <w:spacing w:line="276" w:lineRule="auto"/>
            </w:pPr>
            <w:r w:rsidRPr="003B77C8">
              <w:t>Nomination Name:</w:t>
            </w:r>
          </w:p>
        </w:tc>
        <w:tc>
          <w:tcPr>
            <w:tcW w:w="6181" w:type="dxa"/>
            <w:tcBorders>
              <w:top w:val="single" w:sz="4" w:space="0" w:color="auto"/>
              <w:left w:val="single" w:sz="4" w:space="0" w:color="auto"/>
              <w:bottom w:val="single" w:sz="4" w:space="0" w:color="auto"/>
            </w:tcBorders>
          </w:tcPr>
          <w:p w14:paraId="71E71B57" w14:textId="77777777" w:rsidR="00FF0A37" w:rsidRPr="003B77C8" w:rsidRDefault="00FF0A37" w:rsidP="005D3E0C">
            <w:pPr>
              <w:spacing w:line="276" w:lineRule="auto"/>
            </w:pPr>
          </w:p>
        </w:tc>
      </w:tr>
      <w:tr w:rsidR="00FF0A37" w:rsidRPr="003B77C8" w14:paraId="402DF922" w14:textId="77777777" w:rsidTr="005D3E0C">
        <w:tc>
          <w:tcPr>
            <w:tcW w:w="2835" w:type="dxa"/>
            <w:tcBorders>
              <w:top w:val="nil"/>
              <w:left w:val="nil"/>
              <w:bottom w:val="nil"/>
              <w:right w:val="nil"/>
            </w:tcBorders>
          </w:tcPr>
          <w:p w14:paraId="03548F35" w14:textId="77777777" w:rsidR="00FF0A37" w:rsidRPr="003B77C8" w:rsidRDefault="00FF0A37" w:rsidP="005D3E0C">
            <w:pPr>
              <w:spacing w:line="276" w:lineRule="auto"/>
            </w:pPr>
          </w:p>
        </w:tc>
        <w:tc>
          <w:tcPr>
            <w:tcW w:w="6181" w:type="dxa"/>
            <w:tcBorders>
              <w:top w:val="single" w:sz="4" w:space="0" w:color="auto"/>
              <w:left w:val="nil"/>
              <w:bottom w:val="single" w:sz="4" w:space="0" w:color="auto"/>
              <w:right w:val="nil"/>
            </w:tcBorders>
          </w:tcPr>
          <w:p w14:paraId="5E06A67D" w14:textId="77777777" w:rsidR="00FF0A37" w:rsidRPr="003B77C8" w:rsidRDefault="00FF0A37" w:rsidP="005D3E0C">
            <w:pPr>
              <w:spacing w:line="276" w:lineRule="auto"/>
              <w:rPr>
                <w:color w:val="000000" w:themeColor="text1"/>
              </w:rPr>
            </w:pPr>
            <w:r w:rsidRPr="003B77C8">
              <w:rPr>
                <w:color w:val="000000" w:themeColor="text1"/>
              </w:rPr>
              <w:t>*NOTE: this is the individual or business that will officially receive the Award (should the entry be successful)</w:t>
            </w:r>
          </w:p>
        </w:tc>
      </w:tr>
      <w:tr w:rsidR="00FF0A37" w:rsidRPr="003B77C8" w14:paraId="3FD9237E" w14:textId="77777777" w:rsidTr="005D3E0C">
        <w:tc>
          <w:tcPr>
            <w:tcW w:w="2835" w:type="dxa"/>
            <w:tcBorders>
              <w:top w:val="nil"/>
              <w:left w:val="nil"/>
              <w:bottom w:val="nil"/>
              <w:right w:val="single" w:sz="4" w:space="0" w:color="auto"/>
            </w:tcBorders>
          </w:tcPr>
          <w:p w14:paraId="3EBB5129" w14:textId="77777777" w:rsidR="00FF0A37" w:rsidRPr="003B77C8" w:rsidRDefault="00FF0A37" w:rsidP="005D3E0C">
            <w:pPr>
              <w:spacing w:line="276" w:lineRule="auto"/>
            </w:pPr>
            <w:r w:rsidRPr="003B77C8">
              <w:t xml:space="preserve">Organisation: </w:t>
            </w:r>
          </w:p>
        </w:tc>
        <w:tc>
          <w:tcPr>
            <w:tcW w:w="6181" w:type="dxa"/>
            <w:tcBorders>
              <w:top w:val="single" w:sz="4" w:space="0" w:color="auto"/>
              <w:left w:val="single" w:sz="4" w:space="0" w:color="auto"/>
              <w:bottom w:val="single" w:sz="4" w:space="0" w:color="auto"/>
            </w:tcBorders>
          </w:tcPr>
          <w:p w14:paraId="33257A7F" w14:textId="77777777" w:rsidR="00FF0A37" w:rsidRPr="003B77C8" w:rsidRDefault="00FF0A37" w:rsidP="005D3E0C">
            <w:pPr>
              <w:spacing w:line="276" w:lineRule="auto"/>
              <w:rPr>
                <w:color w:val="000000" w:themeColor="text1"/>
              </w:rPr>
            </w:pPr>
          </w:p>
        </w:tc>
      </w:tr>
      <w:tr w:rsidR="00FF0A37" w:rsidRPr="003B77C8" w14:paraId="7F7FA2DF" w14:textId="77777777" w:rsidTr="005D3E0C">
        <w:tc>
          <w:tcPr>
            <w:tcW w:w="2835" w:type="dxa"/>
            <w:tcBorders>
              <w:top w:val="nil"/>
              <w:left w:val="nil"/>
              <w:bottom w:val="nil"/>
              <w:right w:val="single" w:sz="4" w:space="0" w:color="auto"/>
            </w:tcBorders>
          </w:tcPr>
          <w:p w14:paraId="08336BF3" w14:textId="77777777" w:rsidR="00FF0A37" w:rsidRPr="003B77C8" w:rsidRDefault="00FF0A37" w:rsidP="005D3E0C">
            <w:pPr>
              <w:spacing w:line="276" w:lineRule="auto"/>
            </w:pPr>
            <w:r w:rsidRPr="003B77C8">
              <w:t xml:space="preserve">Position: </w:t>
            </w:r>
          </w:p>
        </w:tc>
        <w:tc>
          <w:tcPr>
            <w:tcW w:w="6181" w:type="dxa"/>
            <w:tcBorders>
              <w:top w:val="single" w:sz="4" w:space="0" w:color="auto"/>
              <w:left w:val="single" w:sz="4" w:space="0" w:color="auto"/>
              <w:bottom w:val="single" w:sz="4" w:space="0" w:color="auto"/>
            </w:tcBorders>
          </w:tcPr>
          <w:p w14:paraId="37C0EE38" w14:textId="77777777" w:rsidR="00FF0A37" w:rsidRPr="003B77C8" w:rsidRDefault="00FF0A37" w:rsidP="005D3E0C">
            <w:pPr>
              <w:spacing w:line="276" w:lineRule="auto"/>
              <w:rPr>
                <w:color w:val="000000" w:themeColor="text1"/>
              </w:rPr>
            </w:pPr>
          </w:p>
        </w:tc>
      </w:tr>
      <w:tr w:rsidR="00FF0A37" w:rsidRPr="003B77C8" w14:paraId="5553F98C" w14:textId="77777777" w:rsidTr="005D3E0C">
        <w:tc>
          <w:tcPr>
            <w:tcW w:w="2835" w:type="dxa"/>
            <w:tcBorders>
              <w:top w:val="nil"/>
              <w:left w:val="nil"/>
              <w:bottom w:val="nil"/>
              <w:right w:val="single" w:sz="4" w:space="0" w:color="auto"/>
            </w:tcBorders>
          </w:tcPr>
          <w:p w14:paraId="5E983E9E" w14:textId="77777777" w:rsidR="00FF0A37" w:rsidRPr="003B77C8" w:rsidRDefault="00FF0A37" w:rsidP="005D3E0C">
            <w:pPr>
              <w:spacing w:line="276" w:lineRule="auto"/>
            </w:pPr>
            <w:r w:rsidRPr="003B77C8">
              <w:t>Nominee Contact Number:</w:t>
            </w:r>
          </w:p>
        </w:tc>
        <w:tc>
          <w:tcPr>
            <w:tcW w:w="6181" w:type="dxa"/>
            <w:tcBorders>
              <w:top w:val="single" w:sz="4" w:space="0" w:color="auto"/>
              <w:left w:val="single" w:sz="4" w:space="0" w:color="auto"/>
              <w:bottom w:val="single" w:sz="4" w:space="0" w:color="auto"/>
            </w:tcBorders>
          </w:tcPr>
          <w:p w14:paraId="11A72C1C" w14:textId="77777777" w:rsidR="00FF0A37" w:rsidRPr="003B77C8" w:rsidRDefault="00FF0A37" w:rsidP="005D3E0C">
            <w:pPr>
              <w:spacing w:line="276" w:lineRule="auto"/>
              <w:rPr>
                <w:color w:val="000000" w:themeColor="text1"/>
              </w:rPr>
            </w:pPr>
          </w:p>
        </w:tc>
      </w:tr>
      <w:tr w:rsidR="00FF0A37" w:rsidRPr="003B77C8" w14:paraId="69044486" w14:textId="77777777" w:rsidTr="005D3E0C">
        <w:tc>
          <w:tcPr>
            <w:tcW w:w="2835" w:type="dxa"/>
            <w:tcBorders>
              <w:top w:val="nil"/>
              <w:left w:val="nil"/>
              <w:bottom w:val="nil"/>
              <w:right w:val="single" w:sz="4" w:space="0" w:color="auto"/>
            </w:tcBorders>
          </w:tcPr>
          <w:p w14:paraId="119965BA" w14:textId="77777777" w:rsidR="00FF0A37" w:rsidRPr="003B77C8" w:rsidRDefault="00FF0A37" w:rsidP="005D3E0C">
            <w:pPr>
              <w:spacing w:line="276" w:lineRule="auto"/>
            </w:pPr>
            <w:r w:rsidRPr="003B77C8">
              <w:t>Nominee Email:</w:t>
            </w:r>
          </w:p>
        </w:tc>
        <w:tc>
          <w:tcPr>
            <w:tcW w:w="6181" w:type="dxa"/>
            <w:tcBorders>
              <w:top w:val="single" w:sz="4" w:space="0" w:color="auto"/>
              <w:left w:val="single" w:sz="4" w:space="0" w:color="auto"/>
              <w:bottom w:val="single" w:sz="4" w:space="0" w:color="auto"/>
            </w:tcBorders>
          </w:tcPr>
          <w:p w14:paraId="44E03955" w14:textId="77777777" w:rsidR="00FF0A37" w:rsidRPr="003B77C8" w:rsidRDefault="00FF0A37" w:rsidP="005D3E0C">
            <w:pPr>
              <w:spacing w:line="276" w:lineRule="auto"/>
            </w:pPr>
          </w:p>
        </w:tc>
      </w:tr>
    </w:tbl>
    <w:p w14:paraId="63C5AFEE" w14:textId="77777777" w:rsidR="00FF0A37" w:rsidRPr="003B77C8" w:rsidRDefault="00FF0A37" w:rsidP="00FF0A37"/>
    <w:tbl>
      <w:tblPr>
        <w:tblStyle w:val="TableGrid"/>
        <w:tblW w:w="0" w:type="auto"/>
        <w:tblLook w:val="04A0" w:firstRow="1" w:lastRow="0" w:firstColumn="1" w:lastColumn="0" w:noHBand="0" w:noVBand="1"/>
      </w:tblPr>
      <w:tblGrid>
        <w:gridCol w:w="2835"/>
        <w:gridCol w:w="3090"/>
        <w:gridCol w:w="3091"/>
      </w:tblGrid>
      <w:tr w:rsidR="00FF0A37" w:rsidRPr="003B77C8" w14:paraId="46A81754" w14:textId="77777777" w:rsidTr="00FF0A37">
        <w:trPr>
          <w:trHeight w:val="150"/>
        </w:trPr>
        <w:tc>
          <w:tcPr>
            <w:tcW w:w="2835" w:type="dxa"/>
            <w:tcBorders>
              <w:top w:val="nil"/>
              <w:left w:val="nil"/>
              <w:bottom w:val="nil"/>
              <w:right w:val="single" w:sz="4" w:space="0" w:color="auto"/>
            </w:tcBorders>
          </w:tcPr>
          <w:p w14:paraId="31FB22D7" w14:textId="77777777" w:rsidR="00FF0A37" w:rsidRPr="003B77C8" w:rsidRDefault="00FF0A37" w:rsidP="005D3E0C">
            <w:pPr>
              <w:spacing w:line="276" w:lineRule="auto"/>
            </w:pPr>
            <w:r w:rsidRPr="003B77C8">
              <w:t>Nominee Social Handles:</w:t>
            </w:r>
          </w:p>
        </w:tc>
        <w:tc>
          <w:tcPr>
            <w:tcW w:w="3090" w:type="dxa"/>
            <w:tcBorders>
              <w:top w:val="single" w:sz="4" w:space="0" w:color="auto"/>
              <w:left w:val="single" w:sz="4" w:space="0" w:color="auto"/>
              <w:bottom w:val="single" w:sz="4" w:space="0" w:color="auto"/>
            </w:tcBorders>
          </w:tcPr>
          <w:p w14:paraId="0A7462BB" w14:textId="77777777" w:rsidR="00FF0A37" w:rsidRPr="003B77C8" w:rsidRDefault="00FF0A37" w:rsidP="005D3E0C">
            <w:pPr>
              <w:spacing w:line="276" w:lineRule="auto"/>
            </w:pPr>
          </w:p>
        </w:tc>
        <w:tc>
          <w:tcPr>
            <w:tcW w:w="3091" w:type="dxa"/>
            <w:tcBorders>
              <w:top w:val="single" w:sz="4" w:space="0" w:color="auto"/>
              <w:left w:val="single" w:sz="4" w:space="0" w:color="auto"/>
              <w:bottom w:val="single" w:sz="4" w:space="0" w:color="auto"/>
            </w:tcBorders>
          </w:tcPr>
          <w:p w14:paraId="2DFC647F" w14:textId="77777777" w:rsidR="00FF0A37" w:rsidRPr="003B77C8" w:rsidRDefault="00FF0A37" w:rsidP="005D3E0C">
            <w:pPr>
              <w:spacing w:line="276" w:lineRule="auto"/>
            </w:pPr>
          </w:p>
        </w:tc>
      </w:tr>
    </w:tbl>
    <w:p w14:paraId="3993DE63" w14:textId="77777777" w:rsidR="00FF0A37" w:rsidRPr="003B77C8" w:rsidRDefault="00FF0A37" w:rsidP="00FF0A37">
      <w:r w:rsidRPr="003B77C8">
        <w:t xml:space="preserve">                                                          </w:t>
      </w:r>
      <w:r w:rsidRPr="003B77C8">
        <w:rPr>
          <w:b/>
          <w:bCs/>
        </w:rPr>
        <w:t>FACEBOOK                                          INSTAGRAM</w:t>
      </w:r>
    </w:p>
    <w:tbl>
      <w:tblPr>
        <w:tblStyle w:val="TableGrid"/>
        <w:tblW w:w="0" w:type="auto"/>
        <w:tblLook w:val="04A0" w:firstRow="1" w:lastRow="0" w:firstColumn="1" w:lastColumn="0" w:noHBand="0" w:noVBand="1"/>
      </w:tblPr>
      <w:tblGrid>
        <w:gridCol w:w="2835"/>
        <w:gridCol w:w="3090"/>
        <w:gridCol w:w="3091"/>
      </w:tblGrid>
      <w:tr w:rsidR="00FF0A37" w:rsidRPr="003B77C8" w14:paraId="4D478096" w14:textId="77777777" w:rsidTr="00FF0A37">
        <w:trPr>
          <w:trHeight w:val="150"/>
        </w:trPr>
        <w:tc>
          <w:tcPr>
            <w:tcW w:w="2835" w:type="dxa"/>
            <w:tcBorders>
              <w:top w:val="nil"/>
              <w:left w:val="nil"/>
              <w:bottom w:val="nil"/>
              <w:right w:val="single" w:sz="4" w:space="0" w:color="auto"/>
            </w:tcBorders>
          </w:tcPr>
          <w:p w14:paraId="78C752E1" w14:textId="77777777" w:rsidR="00FF0A37" w:rsidRPr="003B77C8" w:rsidRDefault="00FF0A37" w:rsidP="005D3E0C">
            <w:pPr>
              <w:spacing w:line="276" w:lineRule="auto"/>
            </w:pPr>
          </w:p>
        </w:tc>
        <w:tc>
          <w:tcPr>
            <w:tcW w:w="3090" w:type="dxa"/>
            <w:tcBorders>
              <w:top w:val="single" w:sz="4" w:space="0" w:color="auto"/>
              <w:left w:val="single" w:sz="4" w:space="0" w:color="auto"/>
              <w:bottom w:val="single" w:sz="4" w:space="0" w:color="auto"/>
            </w:tcBorders>
          </w:tcPr>
          <w:p w14:paraId="11C3768E" w14:textId="77777777" w:rsidR="00FF0A37" w:rsidRPr="003B77C8" w:rsidRDefault="00FF0A37" w:rsidP="005D3E0C">
            <w:pPr>
              <w:spacing w:line="276" w:lineRule="auto"/>
            </w:pPr>
          </w:p>
        </w:tc>
        <w:tc>
          <w:tcPr>
            <w:tcW w:w="3091" w:type="dxa"/>
            <w:tcBorders>
              <w:top w:val="single" w:sz="4" w:space="0" w:color="auto"/>
              <w:left w:val="single" w:sz="4" w:space="0" w:color="auto"/>
              <w:bottom w:val="single" w:sz="4" w:space="0" w:color="auto"/>
            </w:tcBorders>
          </w:tcPr>
          <w:p w14:paraId="12A7DFF5" w14:textId="77777777" w:rsidR="00FF0A37" w:rsidRPr="003B77C8" w:rsidRDefault="00FF0A37" w:rsidP="005D3E0C">
            <w:pPr>
              <w:spacing w:line="276" w:lineRule="auto"/>
            </w:pPr>
          </w:p>
        </w:tc>
      </w:tr>
    </w:tbl>
    <w:p w14:paraId="4B1CD861" w14:textId="77777777" w:rsidR="00FF0A37" w:rsidRPr="003B77C8" w:rsidRDefault="00FF0A37" w:rsidP="00FF0A37">
      <w:pPr>
        <w:rPr>
          <w:b/>
          <w:bCs/>
        </w:rPr>
      </w:pPr>
      <w:r w:rsidRPr="003B77C8">
        <w:rPr>
          <w:b/>
          <w:bCs/>
        </w:rPr>
        <w:t xml:space="preserve">                                                         TWITTER                                              LINKEDIN</w:t>
      </w:r>
    </w:p>
    <w:p w14:paraId="2CA5CB92" w14:textId="77777777" w:rsidR="00FF0A37" w:rsidRDefault="00FF0A37" w:rsidP="00FF0A37">
      <w:pPr>
        <w:spacing w:after="0"/>
        <w:rPr>
          <w:b/>
          <w:bCs/>
          <w:color w:val="8B2336"/>
          <w:sz w:val="24"/>
          <w:szCs w:val="24"/>
        </w:rPr>
      </w:pPr>
    </w:p>
    <w:p w14:paraId="6F7F5AB5" w14:textId="77777777" w:rsidR="00FF0A37" w:rsidRDefault="00FF0A37" w:rsidP="00FF0A37">
      <w:pPr>
        <w:spacing w:after="0"/>
        <w:rPr>
          <w:b/>
          <w:bCs/>
          <w:color w:val="8B2336"/>
          <w:sz w:val="24"/>
          <w:szCs w:val="24"/>
        </w:rPr>
      </w:pPr>
      <w:r w:rsidRPr="00447E9E">
        <w:rPr>
          <w:b/>
          <w:bCs/>
          <w:color w:val="8B2336"/>
          <w:sz w:val="24"/>
          <w:szCs w:val="24"/>
        </w:rPr>
        <w:t>SECTION 2:  QUESTIONS &amp; ANSWE</w:t>
      </w:r>
      <w:r>
        <w:rPr>
          <w:b/>
          <w:bCs/>
          <w:color w:val="8B2336"/>
          <w:sz w:val="24"/>
          <w:szCs w:val="24"/>
        </w:rPr>
        <w:t>RS</w:t>
      </w:r>
    </w:p>
    <w:p w14:paraId="06EC2923" w14:textId="77777777" w:rsidR="00D43531" w:rsidRDefault="00D43531" w:rsidP="00D43531">
      <w:pPr>
        <w:spacing w:after="0"/>
        <w:rPr>
          <w:b/>
          <w:bCs/>
          <w:color w:val="8B2336"/>
          <w:sz w:val="24"/>
          <w:szCs w:val="24"/>
        </w:rPr>
      </w:pPr>
      <w:bookmarkStart w:id="0" w:name="_Hlk201603406"/>
    </w:p>
    <w:p w14:paraId="2CF2D3D2" w14:textId="77777777" w:rsidR="00D43531" w:rsidRPr="00764DC9" w:rsidRDefault="00D43531" w:rsidP="00D43531">
      <w:pPr>
        <w:spacing w:after="0"/>
        <w:rPr>
          <w:rFonts w:cstheme="minorHAnsi"/>
          <w:b/>
          <w:bCs/>
        </w:rPr>
      </w:pPr>
      <w:bookmarkStart w:id="1" w:name="_Hlk201608258"/>
      <w:r w:rsidRPr="00764DC9">
        <w:rPr>
          <w:rFonts w:cstheme="minorHAnsi"/>
          <w:b/>
          <w:bCs/>
        </w:rPr>
        <w:t xml:space="preserve">Does the </w:t>
      </w:r>
      <w:r>
        <w:rPr>
          <w:rFonts w:cstheme="minorHAnsi"/>
          <w:b/>
          <w:bCs/>
        </w:rPr>
        <w:t>submission</w:t>
      </w:r>
      <w:r w:rsidRPr="00764DC9">
        <w:rPr>
          <w:rFonts w:cstheme="minorHAnsi"/>
          <w:b/>
          <w:bCs/>
        </w:rPr>
        <w:t xml:space="preserve"> me</w:t>
      </w:r>
      <w:r>
        <w:rPr>
          <w:rFonts w:cstheme="minorHAnsi"/>
          <w:b/>
          <w:bCs/>
        </w:rPr>
        <w:t>e</w:t>
      </w:r>
      <w:r w:rsidRPr="00764DC9">
        <w:rPr>
          <w:rFonts w:cstheme="minorHAnsi"/>
          <w:b/>
          <w:bCs/>
        </w:rPr>
        <w:t>t all the entry criteria?</w:t>
      </w:r>
    </w:p>
    <w:p w14:paraId="7AB4EA4A" w14:textId="77777777" w:rsidR="00D43531" w:rsidRPr="00764DC9" w:rsidRDefault="00397942" w:rsidP="00D43531">
      <w:pPr>
        <w:spacing w:after="0"/>
        <w:rPr>
          <w:rFonts w:cstheme="minorHAnsi"/>
          <w:b/>
          <w:bCs/>
        </w:rPr>
      </w:pPr>
      <w:sdt>
        <w:sdtPr>
          <w:rPr>
            <w:rFonts w:cstheme="minorHAnsi"/>
            <w:b/>
            <w:bCs/>
          </w:rPr>
          <w:id w:val="-770007007"/>
          <w14:checkbox>
            <w14:checked w14:val="0"/>
            <w14:checkedState w14:val="2612" w14:font="MS Gothic"/>
            <w14:uncheckedState w14:val="2610" w14:font="MS Gothic"/>
          </w14:checkbox>
        </w:sdtPr>
        <w:sdtEndPr/>
        <w:sdtContent>
          <w:r w:rsidR="00D43531" w:rsidRPr="00764DC9">
            <w:rPr>
              <w:rFonts w:ascii="Segoe UI Symbol" w:eastAsia="MS Gothic" w:hAnsi="Segoe UI Symbol" w:cs="Segoe UI Symbol"/>
              <w:b/>
              <w:bCs/>
            </w:rPr>
            <w:t>☐</w:t>
          </w:r>
        </w:sdtContent>
      </w:sdt>
      <w:r w:rsidR="00D43531" w:rsidRPr="00764DC9">
        <w:rPr>
          <w:rFonts w:cstheme="minorHAnsi"/>
          <w:b/>
          <w:bCs/>
        </w:rPr>
        <w:t xml:space="preserve"> Yes</w:t>
      </w:r>
    </w:p>
    <w:p w14:paraId="098D1245" w14:textId="77777777" w:rsidR="00D43531" w:rsidRPr="00764DC9" w:rsidRDefault="00397942" w:rsidP="00D43531">
      <w:pPr>
        <w:spacing w:after="0"/>
        <w:rPr>
          <w:rFonts w:cstheme="minorHAnsi"/>
          <w:b/>
          <w:bCs/>
        </w:rPr>
      </w:pPr>
      <w:sdt>
        <w:sdtPr>
          <w:rPr>
            <w:rFonts w:cstheme="minorHAnsi"/>
            <w:b/>
            <w:bCs/>
          </w:rPr>
          <w:id w:val="-100496555"/>
          <w14:checkbox>
            <w14:checked w14:val="0"/>
            <w14:checkedState w14:val="2612" w14:font="MS Gothic"/>
            <w14:uncheckedState w14:val="2610" w14:font="MS Gothic"/>
          </w14:checkbox>
        </w:sdtPr>
        <w:sdtEndPr/>
        <w:sdtContent>
          <w:r w:rsidR="00D43531" w:rsidRPr="00764DC9">
            <w:rPr>
              <w:rFonts w:ascii="Segoe UI Symbol" w:eastAsia="MS Gothic" w:hAnsi="Segoe UI Symbol" w:cs="Segoe UI Symbol"/>
              <w:b/>
              <w:bCs/>
            </w:rPr>
            <w:t>☐</w:t>
          </w:r>
        </w:sdtContent>
      </w:sdt>
      <w:r w:rsidR="00D43531" w:rsidRPr="00764DC9">
        <w:rPr>
          <w:rFonts w:cstheme="minorHAnsi"/>
          <w:b/>
          <w:bCs/>
        </w:rPr>
        <w:t xml:space="preserve"> No </w:t>
      </w:r>
    </w:p>
    <w:p w14:paraId="04029E70" w14:textId="77777777" w:rsidR="00D43531" w:rsidRDefault="00397942" w:rsidP="00D43531">
      <w:pPr>
        <w:spacing w:after="0"/>
        <w:rPr>
          <w:rFonts w:cstheme="minorHAnsi"/>
          <w:b/>
          <w:bCs/>
        </w:rPr>
      </w:pPr>
      <w:sdt>
        <w:sdtPr>
          <w:rPr>
            <w:rFonts w:cstheme="minorHAnsi"/>
            <w:b/>
            <w:bCs/>
          </w:rPr>
          <w:id w:val="1815292541"/>
          <w14:checkbox>
            <w14:checked w14:val="0"/>
            <w14:checkedState w14:val="2612" w14:font="MS Gothic"/>
            <w14:uncheckedState w14:val="2610" w14:font="MS Gothic"/>
          </w14:checkbox>
        </w:sdtPr>
        <w:sdtEndPr/>
        <w:sdtContent>
          <w:r w:rsidR="00D43531" w:rsidRPr="00764DC9">
            <w:rPr>
              <w:rFonts w:ascii="Segoe UI Symbol" w:eastAsia="MS Gothic" w:hAnsi="Segoe UI Symbol" w:cs="Segoe UI Symbol"/>
              <w:b/>
              <w:bCs/>
            </w:rPr>
            <w:t>☐</w:t>
          </w:r>
        </w:sdtContent>
      </w:sdt>
      <w:r w:rsidR="00D43531" w:rsidRPr="00764DC9">
        <w:rPr>
          <w:rFonts w:cstheme="minorHAnsi"/>
          <w:b/>
          <w:bCs/>
        </w:rPr>
        <w:t xml:space="preserve"> Uncertain – explain below:</w:t>
      </w:r>
    </w:p>
    <w:p w14:paraId="7384D918" w14:textId="77777777" w:rsidR="00D43531" w:rsidRDefault="00D43531" w:rsidP="00D43531">
      <w:pPr>
        <w:spacing w:after="0"/>
        <w:rPr>
          <w:rFonts w:cstheme="minorHAnsi"/>
          <w:b/>
          <w:bCs/>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016"/>
      </w:tblGrid>
      <w:tr w:rsidR="00D43531" w14:paraId="7D50773A" w14:textId="77777777" w:rsidTr="0000351B">
        <w:tc>
          <w:tcPr>
            <w:tcW w:w="9016" w:type="dxa"/>
          </w:tcPr>
          <w:p w14:paraId="4A896694" w14:textId="77777777" w:rsidR="00D43531" w:rsidRDefault="00D43531" w:rsidP="0000351B">
            <w:pPr>
              <w:rPr>
                <w:rFonts w:cstheme="minorHAnsi"/>
                <w:b/>
                <w:bCs/>
              </w:rPr>
            </w:pPr>
          </w:p>
          <w:p w14:paraId="14311528" w14:textId="77777777" w:rsidR="00D43531" w:rsidRDefault="00D43531" w:rsidP="0000351B">
            <w:pPr>
              <w:rPr>
                <w:rFonts w:cstheme="minorHAnsi"/>
                <w:b/>
                <w:bCs/>
              </w:rPr>
            </w:pPr>
          </w:p>
          <w:p w14:paraId="3A056DC2" w14:textId="77777777" w:rsidR="00D43531" w:rsidRDefault="00D43531" w:rsidP="0000351B">
            <w:pPr>
              <w:rPr>
                <w:rFonts w:cstheme="minorHAnsi"/>
                <w:b/>
                <w:bCs/>
              </w:rPr>
            </w:pPr>
          </w:p>
        </w:tc>
      </w:tr>
    </w:tbl>
    <w:p w14:paraId="12FADE6A" w14:textId="77777777" w:rsidR="00D43531" w:rsidRPr="00764DC9" w:rsidRDefault="00D43531" w:rsidP="00D43531">
      <w:pPr>
        <w:spacing w:after="0"/>
        <w:rPr>
          <w:rFonts w:cstheme="minorHAnsi"/>
          <w:b/>
          <w:bCs/>
        </w:rPr>
      </w:pPr>
    </w:p>
    <w:bookmarkEnd w:id="0"/>
    <w:bookmarkEnd w:id="1"/>
    <w:p w14:paraId="5091DD85" w14:textId="59F586AD" w:rsidR="00D43531" w:rsidRDefault="00D43531">
      <w:pPr>
        <w:rPr>
          <w:b/>
          <w:bCs/>
          <w:color w:val="8B2336"/>
        </w:rPr>
      </w:pPr>
      <w:r>
        <w:rPr>
          <w:b/>
          <w:bCs/>
          <w:color w:val="8B2336"/>
        </w:rPr>
        <w:br w:type="page"/>
      </w:r>
    </w:p>
    <w:p w14:paraId="1F59492C" w14:textId="4BE7AD05" w:rsidR="007B7DEC" w:rsidRPr="003B77C8" w:rsidRDefault="73624490" w:rsidP="73624490">
      <w:pPr>
        <w:pStyle w:val="Default"/>
        <w:rPr>
          <w:rFonts w:asciiTheme="minorHAnsi" w:hAnsiTheme="minorHAnsi" w:cstheme="minorBidi"/>
          <w:sz w:val="22"/>
          <w:szCs w:val="22"/>
        </w:rPr>
      </w:pPr>
      <w:r w:rsidRPr="73624490">
        <w:rPr>
          <w:rFonts w:asciiTheme="minorHAnsi" w:hAnsiTheme="minorHAnsi" w:cstheme="minorBidi"/>
          <w:b/>
          <w:bCs/>
          <w:sz w:val="22"/>
          <w:szCs w:val="22"/>
        </w:rPr>
        <w:lastRenderedPageBreak/>
        <w:t xml:space="preserve">1.Descriptive summary of nominee as a wine marketing professional. </w:t>
      </w:r>
      <w:r w:rsidR="00D43531">
        <w:rPr>
          <w:rFonts w:asciiTheme="minorHAnsi" w:hAnsiTheme="minorHAnsi" w:cstheme="minorBidi"/>
          <w:b/>
          <w:bCs/>
          <w:sz w:val="22"/>
          <w:szCs w:val="22"/>
        </w:rPr>
        <w:t xml:space="preserve">This includes their qualifications, background, previous roles and current role. </w:t>
      </w:r>
      <w:r w:rsidRPr="73624490">
        <w:rPr>
          <w:rFonts w:asciiTheme="minorHAnsi" w:hAnsiTheme="minorHAnsi" w:cstheme="minorBidi"/>
          <w:sz w:val="22"/>
          <w:szCs w:val="22"/>
        </w:rPr>
        <w:t xml:space="preserve">This may be used for PR purposes. (200 words) </w:t>
      </w:r>
    </w:p>
    <w:p w14:paraId="3F58D063" w14:textId="77777777" w:rsidR="007B7DEC" w:rsidRPr="003B77C8" w:rsidRDefault="007B7DEC" w:rsidP="007B7DEC">
      <w:pPr>
        <w:pStyle w:val="Default"/>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016"/>
      </w:tblGrid>
      <w:tr w:rsidR="007B7DEC" w:rsidRPr="003B77C8" w14:paraId="3BCE6A2C" w14:textId="77777777" w:rsidTr="73624490">
        <w:tc>
          <w:tcPr>
            <w:tcW w:w="9016" w:type="dxa"/>
          </w:tcPr>
          <w:p w14:paraId="4D3F30AB" w14:textId="77777777" w:rsidR="007B7DEC" w:rsidRPr="003B77C8" w:rsidRDefault="007B7DEC" w:rsidP="005D3E0C">
            <w:pPr>
              <w:rPr>
                <w:rFonts w:cstheme="minorHAnsi"/>
              </w:rPr>
            </w:pPr>
          </w:p>
          <w:p w14:paraId="0C3AEDA3" w14:textId="77777777" w:rsidR="007B7DEC" w:rsidRPr="003B77C8" w:rsidRDefault="007B7DEC" w:rsidP="005D3E0C">
            <w:pPr>
              <w:rPr>
                <w:rFonts w:cstheme="minorHAnsi"/>
              </w:rPr>
            </w:pPr>
          </w:p>
          <w:p w14:paraId="4BBB2DB4" w14:textId="77777777" w:rsidR="007B7DEC" w:rsidRPr="003B77C8" w:rsidRDefault="007B7DEC" w:rsidP="005D3E0C">
            <w:pPr>
              <w:rPr>
                <w:rFonts w:cstheme="minorHAnsi"/>
              </w:rPr>
            </w:pPr>
          </w:p>
          <w:p w14:paraId="66D521AA" w14:textId="77777777" w:rsidR="007B7DEC" w:rsidRPr="003B77C8" w:rsidRDefault="007B7DEC" w:rsidP="005D3E0C">
            <w:pPr>
              <w:rPr>
                <w:rFonts w:cstheme="minorHAnsi"/>
              </w:rPr>
            </w:pPr>
          </w:p>
          <w:p w14:paraId="19795758" w14:textId="77777777" w:rsidR="007B7DEC" w:rsidRPr="003B77C8" w:rsidRDefault="007B7DEC" w:rsidP="005D3E0C">
            <w:pPr>
              <w:rPr>
                <w:rFonts w:cstheme="minorHAnsi"/>
              </w:rPr>
            </w:pPr>
          </w:p>
          <w:p w14:paraId="5F18839D" w14:textId="77777777" w:rsidR="007B7DEC" w:rsidRPr="003B77C8" w:rsidRDefault="007B7DEC" w:rsidP="005D3E0C">
            <w:pPr>
              <w:rPr>
                <w:rFonts w:cstheme="minorHAnsi"/>
              </w:rPr>
            </w:pPr>
          </w:p>
          <w:p w14:paraId="4A7E0429" w14:textId="77777777" w:rsidR="007B7DEC" w:rsidRPr="003B77C8" w:rsidRDefault="007B7DEC" w:rsidP="005D3E0C">
            <w:pPr>
              <w:rPr>
                <w:rFonts w:cstheme="minorHAnsi"/>
              </w:rPr>
            </w:pPr>
          </w:p>
          <w:p w14:paraId="5F7288D6" w14:textId="77777777" w:rsidR="007B7DEC" w:rsidRPr="003B77C8" w:rsidRDefault="007B7DEC" w:rsidP="005D3E0C">
            <w:pPr>
              <w:rPr>
                <w:rFonts w:cstheme="minorHAnsi"/>
              </w:rPr>
            </w:pPr>
          </w:p>
          <w:p w14:paraId="47F861D1" w14:textId="77777777" w:rsidR="007B7DEC" w:rsidRPr="003B77C8" w:rsidRDefault="007B7DEC" w:rsidP="005D3E0C">
            <w:pPr>
              <w:rPr>
                <w:rFonts w:cstheme="minorHAnsi"/>
              </w:rPr>
            </w:pPr>
          </w:p>
          <w:p w14:paraId="1ECD743B" w14:textId="77777777" w:rsidR="007B7DEC" w:rsidRPr="003B77C8" w:rsidRDefault="007B7DEC" w:rsidP="005D3E0C">
            <w:pPr>
              <w:rPr>
                <w:rFonts w:cstheme="minorHAnsi"/>
              </w:rPr>
            </w:pPr>
          </w:p>
          <w:p w14:paraId="4AF0C516" w14:textId="77777777" w:rsidR="007B7DEC" w:rsidRPr="003B77C8" w:rsidRDefault="007B7DEC" w:rsidP="005D3E0C">
            <w:pPr>
              <w:rPr>
                <w:rFonts w:cstheme="minorHAnsi"/>
              </w:rPr>
            </w:pPr>
          </w:p>
          <w:p w14:paraId="11C5CC0A" w14:textId="77777777" w:rsidR="007B7DEC" w:rsidRPr="003B77C8" w:rsidRDefault="007B7DEC" w:rsidP="005D3E0C">
            <w:pPr>
              <w:rPr>
                <w:rFonts w:cstheme="minorHAnsi"/>
              </w:rPr>
            </w:pPr>
          </w:p>
          <w:p w14:paraId="2D520757" w14:textId="77777777" w:rsidR="007B7DEC" w:rsidRDefault="007B7DEC" w:rsidP="005D3E0C">
            <w:pPr>
              <w:rPr>
                <w:rFonts w:cstheme="minorHAnsi"/>
              </w:rPr>
            </w:pPr>
          </w:p>
          <w:p w14:paraId="249C8D32" w14:textId="77777777" w:rsidR="00D43531" w:rsidRDefault="00D43531" w:rsidP="005D3E0C">
            <w:pPr>
              <w:rPr>
                <w:rFonts w:cstheme="minorHAnsi"/>
              </w:rPr>
            </w:pPr>
          </w:p>
          <w:p w14:paraId="7C39E865" w14:textId="77777777" w:rsidR="00D43531" w:rsidRDefault="00D43531" w:rsidP="005D3E0C">
            <w:pPr>
              <w:rPr>
                <w:rFonts w:cstheme="minorHAnsi"/>
              </w:rPr>
            </w:pPr>
          </w:p>
          <w:p w14:paraId="01F0B36D" w14:textId="77777777" w:rsidR="00D43531" w:rsidRDefault="00D43531" w:rsidP="005D3E0C">
            <w:pPr>
              <w:rPr>
                <w:rFonts w:cstheme="minorHAnsi"/>
              </w:rPr>
            </w:pPr>
          </w:p>
          <w:p w14:paraId="6C315673" w14:textId="77777777" w:rsidR="00D43531" w:rsidRPr="003B77C8" w:rsidRDefault="00D43531" w:rsidP="005D3E0C">
            <w:pPr>
              <w:rPr>
                <w:rFonts w:cstheme="minorHAnsi"/>
              </w:rPr>
            </w:pPr>
          </w:p>
        </w:tc>
      </w:tr>
    </w:tbl>
    <w:p w14:paraId="7A37E96B" w14:textId="77777777" w:rsidR="00D43531" w:rsidRDefault="00D43531" w:rsidP="007B7DEC">
      <w:pPr>
        <w:pStyle w:val="Default"/>
        <w:rPr>
          <w:rFonts w:asciiTheme="minorHAnsi" w:hAnsiTheme="minorHAnsi" w:cstheme="minorHAnsi"/>
          <w:b/>
          <w:bCs/>
          <w:sz w:val="22"/>
          <w:szCs w:val="22"/>
        </w:rPr>
      </w:pPr>
    </w:p>
    <w:p w14:paraId="403C5B05" w14:textId="43E16156" w:rsidR="007B7DEC" w:rsidRPr="003B77C8" w:rsidRDefault="007B7DEC" w:rsidP="007B7DEC">
      <w:pPr>
        <w:pStyle w:val="Default"/>
        <w:rPr>
          <w:rFonts w:asciiTheme="minorHAnsi" w:hAnsiTheme="minorHAnsi" w:cstheme="minorHAnsi"/>
          <w:sz w:val="22"/>
          <w:szCs w:val="22"/>
        </w:rPr>
      </w:pPr>
      <w:r w:rsidRPr="003B77C8">
        <w:rPr>
          <w:rFonts w:asciiTheme="minorHAnsi" w:hAnsiTheme="minorHAnsi" w:cstheme="minorHAnsi"/>
          <w:b/>
          <w:bCs/>
          <w:sz w:val="22"/>
          <w:szCs w:val="22"/>
        </w:rPr>
        <w:t xml:space="preserve">2. </w:t>
      </w:r>
      <w:r w:rsidR="009B3D63">
        <w:rPr>
          <w:rFonts w:asciiTheme="minorHAnsi" w:hAnsiTheme="minorHAnsi" w:cstheme="minorHAnsi"/>
          <w:b/>
          <w:bCs/>
          <w:sz w:val="22"/>
          <w:szCs w:val="22"/>
        </w:rPr>
        <w:t>Outline of two or three successful wine marketing campaigns</w:t>
      </w:r>
      <w:r w:rsidRPr="003B77C8">
        <w:rPr>
          <w:rFonts w:asciiTheme="minorHAnsi" w:hAnsiTheme="minorHAnsi" w:cstheme="minorHAnsi"/>
          <w:b/>
          <w:bCs/>
          <w:sz w:val="22"/>
          <w:szCs w:val="22"/>
        </w:rPr>
        <w:t xml:space="preserve"> </w:t>
      </w:r>
      <w:r w:rsidR="009B3D63">
        <w:rPr>
          <w:rFonts w:asciiTheme="minorHAnsi" w:hAnsiTheme="minorHAnsi" w:cstheme="minorHAnsi"/>
          <w:b/>
          <w:bCs/>
          <w:sz w:val="22"/>
          <w:szCs w:val="22"/>
        </w:rPr>
        <w:t xml:space="preserve">that the nominee has led. For each campaign, describe the brand(s) involved, the core marketing issue being addressed, the creative solution applied, the intended outcome of the </w:t>
      </w:r>
      <w:proofErr w:type="gramStart"/>
      <w:r w:rsidR="009B3D63">
        <w:rPr>
          <w:rFonts w:asciiTheme="minorHAnsi" w:hAnsiTheme="minorHAnsi" w:cstheme="minorHAnsi"/>
          <w:b/>
          <w:bCs/>
          <w:sz w:val="22"/>
          <w:szCs w:val="22"/>
        </w:rPr>
        <w:t xml:space="preserve">campaigns  </w:t>
      </w:r>
      <w:r w:rsidRPr="003B77C8">
        <w:rPr>
          <w:rFonts w:asciiTheme="minorHAnsi" w:hAnsiTheme="minorHAnsi" w:cstheme="minorHAnsi"/>
          <w:b/>
          <w:bCs/>
          <w:sz w:val="22"/>
          <w:szCs w:val="22"/>
        </w:rPr>
        <w:t>(</w:t>
      </w:r>
      <w:proofErr w:type="gramEnd"/>
      <w:r w:rsidR="009B3D63">
        <w:rPr>
          <w:rFonts w:asciiTheme="minorHAnsi" w:hAnsiTheme="minorHAnsi" w:cstheme="minorHAnsi"/>
          <w:b/>
          <w:bCs/>
          <w:sz w:val="22"/>
          <w:szCs w:val="22"/>
        </w:rPr>
        <w:t>4</w:t>
      </w:r>
      <w:r w:rsidRPr="003B77C8">
        <w:rPr>
          <w:rFonts w:asciiTheme="minorHAnsi" w:hAnsiTheme="minorHAnsi" w:cstheme="minorHAnsi"/>
          <w:b/>
          <w:bCs/>
          <w:sz w:val="22"/>
          <w:szCs w:val="22"/>
        </w:rPr>
        <w:t xml:space="preserve">00 words) </w:t>
      </w:r>
    </w:p>
    <w:p w14:paraId="667C9ADE" w14:textId="77777777" w:rsidR="007B7DEC" w:rsidRPr="003B77C8" w:rsidRDefault="007B7DEC" w:rsidP="007B7DEC">
      <w:pPr>
        <w:pStyle w:val="Default"/>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016"/>
      </w:tblGrid>
      <w:tr w:rsidR="007B7DEC" w:rsidRPr="003B77C8" w14:paraId="09605DE5" w14:textId="77777777" w:rsidTr="005D3E0C">
        <w:tc>
          <w:tcPr>
            <w:tcW w:w="9016" w:type="dxa"/>
          </w:tcPr>
          <w:p w14:paraId="554E1E80" w14:textId="77777777" w:rsidR="007B7DEC" w:rsidRPr="003B77C8" w:rsidRDefault="007B7DEC" w:rsidP="005D3E0C">
            <w:pPr>
              <w:rPr>
                <w:rFonts w:cstheme="minorHAnsi"/>
              </w:rPr>
            </w:pPr>
          </w:p>
          <w:p w14:paraId="30F4E4E6" w14:textId="77777777" w:rsidR="007B7DEC" w:rsidRPr="003B77C8" w:rsidRDefault="007B7DEC" w:rsidP="005D3E0C">
            <w:pPr>
              <w:rPr>
                <w:rFonts w:cstheme="minorHAnsi"/>
              </w:rPr>
            </w:pPr>
          </w:p>
          <w:p w14:paraId="3DFE2193" w14:textId="77777777" w:rsidR="007B7DEC" w:rsidRDefault="007B7DEC" w:rsidP="005D3E0C">
            <w:pPr>
              <w:rPr>
                <w:rFonts w:cstheme="minorHAnsi"/>
              </w:rPr>
            </w:pPr>
          </w:p>
          <w:p w14:paraId="52522899" w14:textId="77777777" w:rsidR="009B3D63" w:rsidRDefault="009B3D63" w:rsidP="005D3E0C">
            <w:pPr>
              <w:rPr>
                <w:rFonts w:cstheme="minorHAnsi"/>
              </w:rPr>
            </w:pPr>
          </w:p>
          <w:p w14:paraId="6898B4F0" w14:textId="77777777" w:rsidR="009B3D63" w:rsidRDefault="009B3D63" w:rsidP="005D3E0C">
            <w:pPr>
              <w:rPr>
                <w:rFonts w:cstheme="minorHAnsi"/>
              </w:rPr>
            </w:pPr>
          </w:p>
          <w:p w14:paraId="6878A716" w14:textId="77777777" w:rsidR="009B3D63" w:rsidRDefault="009B3D63" w:rsidP="005D3E0C">
            <w:pPr>
              <w:rPr>
                <w:rFonts w:cstheme="minorHAnsi"/>
              </w:rPr>
            </w:pPr>
          </w:p>
          <w:p w14:paraId="0AAAB4BE" w14:textId="77777777" w:rsidR="009B3D63" w:rsidRDefault="009B3D63" w:rsidP="005D3E0C">
            <w:pPr>
              <w:rPr>
                <w:rFonts w:cstheme="minorHAnsi"/>
              </w:rPr>
            </w:pPr>
          </w:p>
          <w:p w14:paraId="475D5D9F" w14:textId="77777777" w:rsidR="009B3D63" w:rsidRDefault="009B3D63" w:rsidP="005D3E0C">
            <w:pPr>
              <w:rPr>
                <w:rFonts w:cstheme="minorHAnsi"/>
              </w:rPr>
            </w:pPr>
          </w:p>
          <w:p w14:paraId="43077903" w14:textId="77777777" w:rsidR="009B3D63" w:rsidRDefault="009B3D63" w:rsidP="005D3E0C">
            <w:pPr>
              <w:rPr>
                <w:rFonts w:cstheme="minorHAnsi"/>
              </w:rPr>
            </w:pPr>
          </w:p>
          <w:p w14:paraId="55888D3C" w14:textId="77777777" w:rsidR="009B3D63" w:rsidRDefault="009B3D63" w:rsidP="005D3E0C">
            <w:pPr>
              <w:rPr>
                <w:rFonts w:cstheme="minorHAnsi"/>
              </w:rPr>
            </w:pPr>
          </w:p>
          <w:p w14:paraId="5BE947E7" w14:textId="77777777" w:rsidR="009B3D63" w:rsidRDefault="009B3D63" w:rsidP="005D3E0C">
            <w:pPr>
              <w:rPr>
                <w:rFonts w:cstheme="minorHAnsi"/>
              </w:rPr>
            </w:pPr>
          </w:p>
          <w:p w14:paraId="64B9D1BB" w14:textId="77777777" w:rsidR="009B3D63" w:rsidRDefault="009B3D63" w:rsidP="005D3E0C">
            <w:pPr>
              <w:rPr>
                <w:rFonts w:cstheme="minorHAnsi"/>
              </w:rPr>
            </w:pPr>
          </w:p>
          <w:p w14:paraId="42322CDB" w14:textId="77777777" w:rsidR="009B3D63" w:rsidRDefault="009B3D63" w:rsidP="005D3E0C">
            <w:pPr>
              <w:rPr>
                <w:rFonts w:cstheme="minorHAnsi"/>
              </w:rPr>
            </w:pPr>
          </w:p>
          <w:p w14:paraId="18ED51A1" w14:textId="77777777" w:rsidR="009B3D63" w:rsidRDefault="009B3D63" w:rsidP="005D3E0C">
            <w:pPr>
              <w:rPr>
                <w:rFonts w:cstheme="minorHAnsi"/>
              </w:rPr>
            </w:pPr>
          </w:p>
          <w:p w14:paraId="24485DF1" w14:textId="77777777" w:rsidR="009B3D63" w:rsidRDefault="009B3D63" w:rsidP="005D3E0C">
            <w:pPr>
              <w:rPr>
                <w:rFonts w:cstheme="minorHAnsi"/>
              </w:rPr>
            </w:pPr>
          </w:p>
          <w:p w14:paraId="07BCCB0C" w14:textId="77777777" w:rsidR="009B3D63" w:rsidRDefault="009B3D63" w:rsidP="005D3E0C">
            <w:pPr>
              <w:rPr>
                <w:rFonts w:cstheme="minorHAnsi"/>
              </w:rPr>
            </w:pPr>
          </w:p>
          <w:p w14:paraId="7E9F3DD8" w14:textId="77777777" w:rsidR="009B3D63" w:rsidRDefault="009B3D63" w:rsidP="005D3E0C">
            <w:pPr>
              <w:rPr>
                <w:rFonts w:cstheme="minorHAnsi"/>
              </w:rPr>
            </w:pPr>
          </w:p>
          <w:p w14:paraId="346C25D2" w14:textId="77777777" w:rsidR="009B3D63" w:rsidRDefault="009B3D63" w:rsidP="005D3E0C">
            <w:pPr>
              <w:rPr>
                <w:rFonts w:cstheme="minorHAnsi"/>
              </w:rPr>
            </w:pPr>
          </w:p>
          <w:p w14:paraId="25A667CC" w14:textId="77777777" w:rsidR="009B3D63" w:rsidRDefault="009B3D63" w:rsidP="005D3E0C">
            <w:pPr>
              <w:rPr>
                <w:rFonts w:cstheme="minorHAnsi"/>
              </w:rPr>
            </w:pPr>
          </w:p>
          <w:p w14:paraId="2B8B7C7B" w14:textId="77777777" w:rsidR="009B3D63" w:rsidRDefault="009B3D63" w:rsidP="005D3E0C">
            <w:pPr>
              <w:rPr>
                <w:rFonts w:cstheme="minorHAnsi"/>
              </w:rPr>
            </w:pPr>
          </w:p>
          <w:p w14:paraId="475B8014" w14:textId="77777777" w:rsidR="009B3D63" w:rsidRDefault="009B3D63" w:rsidP="005D3E0C">
            <w:pPr>
              <w:rPr>
                <w:rFonts w:cstheme="minorHAnsi"/>
              </w:rPr>
            </w:pPr>
          </w:p>
          <w:p w14:paraId="5E93F027" w14:textId="77777777" w:rsidR="009B3D63" w:rsidRDefault="009B3D63" w:rsidP="005D3E0C">
            <w:pPr>
              <w:rPr>
                <w:rFonts w:cstheme="minorHAnsi"/>
              </w:rPr>
            </w:pPr>
          </w:p>
          <w:p w14:paraId="41EBB4C7" w14:textId="77777777" w:rsidR="009B3D63" w:rsidRDefault="009B3D63" w:rsidP="005D3E0C">
            <w:pPr>
              <w:rPr>
                <w:rFonts w:cstheme="minorHAnsi"/>
              </w:rPr>
            </w:pPr>
          </w:p>
          <w:p w14:paraId="60F7BB0E" w14:textId="77777777" w:rsidR="009B3D63" w:rsidRDefault="009B3D63" w:rsidP="005D3E0C">
            <w:pPr>
              <w:rPr>
                <w:rFonts w:cstheme="minorHAnsi"/>
              </w:rPr>
            </w:pPr>
          </w:p>
          <w:p w14:paraId="38FA9AA5" w14:textId="77777777" w:rsidR="009B3D63" w:rsidRDefault="009B3D63" w:rsidP="005D3E0C">
            <w:pPr>
              <w:rPr>
                <w:rFonts w:cstheme="minorHAnsi"/>
              </w:rPr>
            </w:pPr>
          </w:p>
          <w:p w14:paraId="0B4F61C1" w14:textId="77777777" w:rsidR="007B7DEC" w:rsidRPr="003B77C8" w:rsidRDefault="007B7DEC" w:rsidP="005D3E0C">
            <w:pPr>
              <w:rPr>
                <w:rFonts w:cstheme="minorHAnsi"/>
              </w:rPr>
            </w:pPr>
          </w:p>
          <w:p w14:paraId="7F65E43A" w14:textId="77777777" w:rsidR="007B7DEC" w:rsidRPr="003B77C8" w:rsidRDefault="007B7DEC" w:rsidP="005D3E0C">
            <w:pPr>
              <w:rPr>
                <w:rFonts w:cstheme="minorHAnsi"/>
              </w:rPr>
            </w:pPr>
          </w:p>
          <w:p w14:paraId="02F19157" w14:textId="77777777" w:rsidR="007B7DEC" w:rsidRPr="003B77C8" w:rsidRDefault="007B7DEC" w:rsidP="005D3E0C">
            <w:pPr>
              <w:rPr>
                <w:rFonts w:cstheme="minorHAnsi"/>
              </w:rPr>
            </w:pPr>
          </w:p>
          <w:p w14:paraId="08616B49" w14:textId="77777777" w:rsidR="007B7DEC" w:rsidRPr="003B77C8" w:rsidRDefault="007B7DEC" w:rsidP="005D3E0C">
            <w:pPr>
              <w:rPr>
                <w:rFonts w:cstheme="minorHAnsi"/>
              </w:rPr>
            </w:pPr>
          </w:p>
          <w:p w14:paraId="1C5D773D" w14:textId="77777777" w:rsidR="007B7DEC" w:rsidRPr="003B77C8" w:rsidRDefault="007B7DEC" w:rsidP="005D3E0C">
            <w:pPr>
              <w:rPr>
                <w:rFonts w:cstheme="minorHAnsi"/>
              </w:rPr>
            </w:pPr>
          </w:p>
          <w:p w14:paraId="48B40D9B" w14:textId="77777777" w:rsidR="007B7DEC" w:rsidRPr="003B77C8" w:rsidRDefault="007B7DEC" w:rsidP="005D3E0C">
            <w:pPr>
              <w:rPr>
                <w:rFonts w:cstheme="minorHAnsi"/>
              </w:rPr>
            </w:pPr>
          </w:p>
          <w:p w14:paraId="3E7AD594" w14:textId="77777777" w:rsidR="007B7DEC" w:rsidRPr="003B77C8" w:rsidRDefault="007B7DEC" w:rsidP="005D3E0C">
            <w:pPr>
              <w:rPr>
                <w:rFonts w:cstheme="minorHAnsi"/>
              </w:rPr>
            </w:pPr>
          </w:p>
        </w:tc>
      </w:tr>
    </w:tbl>
    <w:p w14:paraId="50FEC679" w14:textId="77777777" w:rsidR="007B7DEC" w:rsidRPr="003B77C8" w:rsidRDefault="007B7DEC" w:rsidP="007B7DEC">
      <w:pPr>
        <w:pStyle w:val="Default"/>
        <w:rPr>
          <w:rFonts w:asciiTheme="minorHAnsi" w:hAnsiTheme="minorHAnsi" w:cstheme="minorHAnsi"/>
          <w:sz w:val="22"/>
          <w:szCs w:val="22"/>
        </w:rPr>
      </w:pPr>
    </w:p>
    <w:p w14:paraId="5910F735" w14:textId="78A23C88" w:rsidR="007B7DEC" w:rsidRPr="003B77C8" w:rsidRDefault="007B7DEC" w:rsidP="007B7DEC">
      <w:pPr>
        <w:pStyle w:val="Default"/>
        <w:rPr>
          <w:rFonts w:asciiTheme="minorHAnsi" w:hAnsiTheme="minorHAnsi" w:cstheme="minorHAnsi"/>
          <w:b/>
          <w:bCs/>
          <w:sz w:val="22"/>
          <w:szCs w:val="22"/>
        </w:rPr>
      </w:pPr>
      <w:r w:rsidRPr="003B77C8">
        <w:rPr>
          <w:rFonts w:asciiTheme="minorHAnsi" w:hAnsiTheme="minorHAnsi" w:cstheme="minorHAnsi"/>
          <w:b/>
          <w:bCs/>
          <w:sz w:val="22"/>
          <w:szCs w:val="22"/>
        </w:rPr>
        <w:t xml:space="preserve">3. </w:t>
      </w:r>
      <w:r w:rsidR="009B3D63">
        <w:rPr>
          <w:rFonts w:asciiTheme="minorHAnsi" w:hAnsiTheme="minorHAnsi" w:cstheme="minorHAnsi"/>
          <w:b/>
          <w:bCs/>
          <w:sz w:val="22"/>
          <w:szCs w:val="22"/>
        </w:rPr>
        <w:t xml:space="preserve">Outline ways in which the nominee contributed creative strategic thinking to the campaigns, and how the nominee led the development of engaging content for the campaigns. Give examples of how the campaign content was engaging to the intended audience. </w:t>
      </w:r>
      <w:r w:rsidRPr="003B77C8">
        <w:rPr>
          <w:rFonts w:asciiTheme="minorHAnsi" w:hAnsiTheme="minorHAnsi" w:cstheme="minorHAnsi"/>
          <w:b/>
          <w:bCs/>
          <w:sz w:val="22"/>
          <w:szCs w:val="22"/>
        </w:rPr>
        <w:t xml:space="preserve">(200 words) </w:t>
      </w:r>
    </w:p>
    <w:p w14:paraId="7AE891A1" w14:textId="77777777" w:rsidR="007B7DEC" w:rsidRPr="003B77C8" w:rsidRDefault="007B7DEC" w:rsidP="007B7DEC">
      <w:pPr>
        <w:pStyle w:val="Default"/>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016"/>
      </w:tblGrid>
      <w:tr w:rsidR="007B7DEC" w:rsidRPr="003B77C8" w14:paraId="39838926" w14:textId="77777777" w:rsidTr="005D3E0C">
        <w:tc>
          <w:tcPr>
            <w:tcW w:w="9016" w:type="dxa"/>
          </w:tcPr>
          <w:p w14:paraId="4727C479" w14:textId="77777777" w:rsidR="007B7DEC" w:rsidRPr="003B77C8" w:rsidRDefault="007B7DEC" w:rsidP="005D3E0C">
            <w:pPr>
              <w:rPr>
                <w:rFonts w:cstheme="minorHAnsi"/>
              </w:rPr>
            </w:pPr>
          </w:p>
          <w:p w14:paraId="5BA940E1" w14:textId="77777777" w:rsidR="007B7DEC" w:rsidRPr="003B77C8" w:rsidRDefault="007B7DEC" w:rsidP="005D3E0C">
            <w:pPr>
              <w:rPr>
                <w:rFonts w:cstheme="minorHAnsi"/>
              </w:rPr>
            </w:pPr>
          </w:p>
          <w:p w14:paraId="072AD94C" w14:textId="77777777" w:rsidR="007B7DEC" w:rsidRPr="003B77C8" w:rsidRDefault="007B7DEC" w:rsidP="005D3E0C">
            <w:pPr>
              <w:rPr>
                <w:rFonts w:cstheme="minorHAnsi"/>
              </w:rPr>
            </w:pPr>
          </w:p>
          <w:p w14:paraId="11DEFF1F" w14:textId="77777777" w:rsidR="007B7DEC" w:rsidRDefault="007B7DEC" w:rsidP="005D3E0C">
            <w:pPr>
              <w:rPr>
                <w:rFonts w:cstheme="minorHAnsi"/>
              </w:rPr>
            </w:pPr>
          </w:p>
          <w:p w14:paraId="558E8AB9" w14:textId="77777777" w:rsidR="006714F6" w:rsidRDefault="006714F6" w:rsidP="005D3E0C">
            <w:pPr>
              <w:rPr>
                <w:rFonts w:cstheme="minorHAnsi"/>
              </w:rPr>
            </w:pPr>
          </w:p>
          <w:p w14:paraId="614CF248" w14:textId="77777777" w:rsidR="006714F6" w:rsidRPr="003B77C8" w:rsidRDefault="006714F6" w:rsidP="005D3E0C">
            <w:pPr>
              <w:rPr>
                <w:rFonts w:cstheme="minorHAnsi"/>
              </w:rPr>
            </w:pPr>
          </w:p>
          <w:p w14:paraId="32EDF8D1" w14:textId="77777777" w:rsidR="007B7DEC" w:rsidRDefault="007B7DEC" w:rsidP="005D3E0C">
            <w:pPr>
              <w:rPr>
                <w:rFonts w:cstheme="minorHAnsi"/>
              </w:rPr>
            </w:pPr>
          </w:p>
          <w:p w14:paraId="3BC68AFE" w14:textId="77777777" w:rsidR="006714F6" w:rsidRDefault="006714F6" w:rsidP="005D3E0C">
            <w:pPr>
              <w:rPr>
                <w:rFonts w:cstheme="minorHAnsi"/>
              </w:rPr>
            </w:pPr>
          </w:p>
          <w:p w14:paraId="0352CEBF" w14:textId="77777777" w:rsidR="006714F6" w:rsidRDefault="006714F6" w:rsidP="005D3E0C">
            <w:pPr>
              <w:rPr>
                <w:rFonts w:cstheme="minorHAnsi"/>
              </w:rPr>
            </w:pPr>
          </w:p>
          <w:p w14:paraId="0BE972CA" w14:textId="77777777" w:rsidR="006714F6" w:rsidRDefault="006714F6" w:rsidP="005D3E0C">
            <w:pPr>
              <w:rPr>
                <w:rFonts w:cstheme="minorHAnsi"/>
              </w:rPr>
            </w:pPr>
          </w:p>
          <w:p w14:paraId="1DBAB054" w14:textId="77777777" w:rsidR="006714F6" w:rsidRDefault="006714F6" w:rsidP="005D3E0C">
            <w:pPr>
              <w:rPr>
                <w:rFonts w:cstheme="minorHAnsi"/>
              </w:rPr>
            </w:pPr>
          </w:p>
          <w:p w14:paraId="2FA2B81C" w14:textId="77777777" w:rsidR="006714F6" w:rsidRDefault="006714F6" w:rsidP="005D3E0C">
            <w:pPr>
              <w:rPr>
                <w:rFonts w:cstheme="minorHAnsi"/>
              </w:rPr>
            </w:pPr>
          </w:p>
          <w:p w14:paraId="485EFBBC" w14:textId="77777777" w:rsidR="006714F6" w:rsidRDefault="006714F6" w:rsidP="005D3E0C">
            <w:pPr>
              <w:rPr>
                <w:rFonts w:cstheme="minorHAnsi"/>
              </w:rPr>
            </w:pPr>
          </w:p>
          <w:p w14:paraId="4962D2FF" w14:textId="77777777" w:rsidR="006714F6" w:rsidRDefault="006714F6" w:rsidP="005D3E0C">
            <w:pPr>
              <w:rPr>
                <w:rFonts w:cstheme="minorHAnsi"/>
              </w:rPr>
            </w:pPr>
          </w:p>
          <w:p w14:paraId="51371CCE" w14:textId="77777777" w:rsidR="006714F6" w:rsidRPr="003B77C8" w:rsidRDefault="006714F6" w:rsidP="005D3E0C">
            <w:pPr>
              <w:rPr>
                <w:rFonts w:cstheme="minorHAnsi"/>
              </w:rPr>
            </w:pPr>
          </w:p>
          <w:p w14:paraId="6E6F3860" w14:textId="77777777" w:rsidR="007B7DEC" w:rsidRPr="003B77C8" w:rsidRDefault="007B7DEC" w:rsidP="005D3E0C">
            <w:pPr>
              <w:rPr>
                <w:rFonts w:cstheme="minorHAnsi"/>
              </w:rPr>
            </w:pPr>
          </w:p>
          <w:p w14:paraId="3BD29B88" w14:textId="77777777" w:rsidR="007B7DEC" w:rsidRPr="003B77C8" w:rsidRDefault="007B7DEC" w:rsidP="005D3E0C">
            <w:pPr>
              <w:rPr>
                <w:rFonts w:cstheme="minorHAnsi"/>
              </w:rPr>
            </w:pPr>
          </w:p>
          <w:p w14:paraId="19A59689" w14:textId="77777777" w:rsidR="007B7DEC" w:rsidRPr="003B77C8" w:rsidRDefault="007B7DEC" w:rsidP="005D3E0C">
            <w:pPr>
              <w:rPr>
                <w:rFonts w:cstheme="minorHAnsi"/>
              </w:rPr>
            </w:pPr>
          </w:p>
          <w:p w14:paraId="008CCF5A" w14:textId="77777777" w:rsidR="007B7DEC" w:rsidRPr="003B77C8" w:rsidRDefault="007B7DEC" w:rsidP="005D3E0C">
            <w:pPr>
              <w:rPr>
                <w:rFonts w:cstheme="minorHAnsi"/>
              </w:rPr>
            </w:pPr>
          </w:p>
          <w:p w14:paraId="34FB7169" w14:textId="77777777" w:rsidR="007B7DEC" w:rsidRPr="003B77C8" w:rsidRDefault="007B7DEC" w:rsidP="005D3E0C">
            <w:pPr>
              <w:rPr>
                <w:rFonts w:cstheme="minorHAnsi"/>
              </w:rPr>
            </w:pPr>
          </w:p>
          <w:p w14:paraId="2D3A8816" w14:textId="77777777" w:rsidR="007B7DEC" w:rsidRPr="003B77C8" w:rsidRDefault="007B7DEC" w:rsidP="005D3E0C">
            <w:pPr>
              <w:rPr>
                <w:rFonts w:cstheme="minorHAnsi"/>
              </w:rPr>
            </w:pPr>
          </w:p>
        </w:tc>
      </w:tr>
    </w:tbl>
    <w:p w14:paraId="06314E23" w14:textId="77777777" w:rsidR="007B7DEC" w:rsidRPr="003B77C8" w:rsidRDefault="007B7DEC" w:rsidP="007B7DEC">
      <w:pPr>
        <w:pStyle w:val="Default"/>
        <w:rPr>
          <w:rFonts w:asciiTheme="minorHAnsi" w:hAnsiTheme="minorHAnsi" w:cstheme="minorHAnsi"/>
          <w:sz w:val="22"/>
          <w:szCs w:val="22"/>
        </w:rPr>
      </w:pPr>
    </w:p>
    <w:p w14:paraId="2C8F4FE9" w14:textId="1D835A15" w:rsidR="007B7DEC" w:rsidRPr="003B77C8" w:rsidRDefault="007B7DEC" w:rsidP="007B7DEC">
      <w:pPr>
        <w:pStyle w:val="Default"/>
        <w:rPr>
          <w:rFonts w:asciiTheme="minorHAnsi" w:hAnsiTheme="minorHAnsi" w:cstheme="minorHAnsi"/>
          <w:b/>
          <w:bCs/>
          <w:sz w:val="22"/>
          <w:szCs w:val="22"/>
        </w:rPr>
      </w:pPr>
      <w:r w:rsidRPr="003B77C8">
        <w:rPr>
          <w:rFonts w:asciiTheme="minorHAnsi" w:hAnsiTheme="minorHAnsi" w:cstheme="minorHAnsi"/>
          <w:b/>
          <w:bCs/>
          <w:sz w:val="22"/>
          <w:szCs w:val="22"/>
        </w:rPr>
        <w:lastRenderedPageBreak/>
        <w:t xml:space="preserve">4. </w:t>
      </w:r>
      <w:r w:rsidR="009B3D63">
        <w:rPr>
          <w:rFonts w:asciiTheme="minorHAnsi" w:hAnsiTheme="minorHAnsi" w:cstheme="minorHAnsi"/>
          <w:b/>
          <w:bCs/>
          <w:sz w:val="22"/>
          <w:szCs w:val="22"/>
        </w:rPr>
        <w:t xml:space="preserve">How </w:t>
      </w:r>
      <w:r w:rsidR="006714F6">
        <w:rPr>
          <w:rFonts w:asciiTheme="minorHAnsi" w:hAnsiTheme="minorHAnsi" w:cstheme="minorHAnsi"/>
          <w:b/>
          <w:bCs/>
          <w:sz w:val="22"/>
          <w:szCs w:val="22"/>
        </w:rPr>
        <w:t xml:space="preserve">effectively </w:t>
      </w:r>
      <w:r w:rsidR="009B3D63">
        <w:rPr>
          <w:rFonts w:asciiTheme="minorHAnsi" w:hAnsiTheme="minorHAnsi" w:cstheme="minorHAnsi"/>
          <w:b/>
          <w:bCs/>
          <w:sz w:val="22"/>
          <w:szCs w:val="22"/>
        </w:rPr>
        <w:t xml:space="preserve">did </w:t>
      </w:r>
      <w:r w:rsidR="006714F6">
        <w:rPr>
          <w:rFonts w:asciiTheme="minorHAnsi" w:hAnsiTheme="minorHAnsi" w:cstheme="minorHAnsi"/>
          <w:b/>
          <w:bCs/>
          <w:sz w:val="22"/>
          <w:szCs w:val="22"/>
        </w:rPr>
        <w:t>each of the</w:t>
      </w:r>
      <w:r w:rsidR="009B3D63">
        <w:rPr>
          <w:rFonts w:asciiTheme="minorHAnsi" w:hAnsiTheme="minorHAnsi" w:cstheme="minorHAnsi"/>
          <w:b/>
          <w:bCs/>
          <w:sz w:val="22"/>
          <w:szCs w:val="22"/>
        </w:rPr>
        <w:t xml:space="preserve"> campaigns build the brand(s) equity</w:t>
      </w:r>
      <w:r w:rsidR="006714F6">
        <w:rPr>
          <w:rFonts w:asciiTheme="minorHAnsi" w:hAnsiTheme="minorHAnsi" w:cstheme="minorHAnsi"/>
          <w:b/>
          <w:bCs/>
          <w:sz w:val="22"/>
          <w:szCs w:val="22"/>
        </w:rPr>
        <w:t>? Indicate changes in brand (re)positioning, brand awareness, brand preference, brand</w:t>
      </w:r>
      <w:r w:rsidR="009B3D63">
        <w:rPr>
          <w:rFonts w:asciiTheme="minorHAnsi" w:hAnsiTheme="minorHAnsi" w:cstheme="minorHAnsi"/>
          <w:b/>
          <w:bCs/>
          <w:sz w:val="22"/>
          <w:szCs w:val="22"/>
        </w:rPr>
        <w:t xml:space="preserve"> </w:t>
      </w:r>
      <w:r w:rsidR="006714F6">
        <w:rPr>
          <w:rFonts w:asciiTheme="minorHAnsi" w:hAnsiTheme="minorHAnsi" w:cstheme="minorHAnsi"/>
          <w:b/>
          <w:bCs/>
          <w:sz w:val="22"/>
          <w:szCs w:val="22"/>
        </w:rPr>
        <w:t>loyalty, vis a vis the competition?</w:t>
      </w:r>
      <w:r w:rsidRPr="003B77C8">
        <w:rPr>
          <w:rFonts w:asciiTheme="minorHAnsi" w:hAnsiTheme="minorHAnsi" w:cstheme="minorHAnsi"/>
          <w:b/>
          <w:bCs/>
          <w:sz w:val="22"/>
          <w:szCs w:val="22"/>
        </w:rPr>
        <w:t xml:space="preserve"> </w:t>
      </w:r>
      <w:r w:rsidR="006714F6">
        <w:rPr>
          <w:rFonts w:asciiTheme="minorHAnsi" w:hAnsiTheme="minorHAnsi" w:cstheme="minorHAnsi"/>
          <w:b/>
          <w:bCs/>
          <w:sz w:val="22"/>
          <w:szCs w:val="22"/>
        </w:rPr>
        <w:t xml:space="preserve"> Provide campaign performance metrics and compare to intended outcomes. (200 words)</w:t>
      </w:r>
    </w:p>
    <w:p w14:paraId="10F96428" w14:textId="77777777" w:rsidR="007B7DEC" w:rsidRPr="003B77C8" w:rsidRDefault="007B7DEC" w:rsidP="007B7DEC">
      <w:pPr>
        <w:pStyle w:val="Default"/>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016"/>
      </w:tblGrid>
      <w:tr w:rsidR="007B7DEC" w:rsidRPr="003B77C8" w14:paraId="71B1498B" w14:textId="77777777" w:rsidTr="73624490">
        <w:tc>
          <w:tcPr>
            <w:tcW w:w="9016" w:type="dxa"/>
          </w:tcPr>
          <w:p w14:paraId="4A840316" w14:textId="77777777" w:rsidR="007B7DEC" w:rsidRPr="003B77C8" w:rsidRDefault="007B7DEC" w:rsidP="005D3E0C">
            <w:pPr>
              <w:rPr>
                <w:rFonts w:cstheme="minorHAnsi"/>
              </w:rPr>
            </w:pPr>
          </w:p>
          <w:p w14:paraId="45773171" w14:textId="77777777" w:rsidR="007B7DEC" w:rsidRPr="003B77C8" w:rsidRDefault="007B7DEC" w:rsidP="005D3E0C">
            <w:pPr>
              <w:rPr>
                <w:rFonts w:cstheme="minorHAnsi"/>
              </w:rPr>
            </w:pPr>
          </w:p>
          <w:p w14:paraId="08B09CB6" w14:textId="77777777" w:rsidR="007B7DEC" w:rsidRPr="003B77C8" w:rsidRDefault="007B7DEC" w:rsidP="005D3E0C">
            <w:pPr>
              <w:rPr>
                <w:rFonts w:cstheme="minorHAnsi"/>
              </w:rPr>
            </w:pPr>
          </w:p>
          <w:p w14:paraId="7A78B1BA" w14:textId="77777777" w:rsidR="007B7DEC" w:rsidRPr="003B77C8" w:rsidRDefault="007B7DEC" w:rsidP="005D3E0C">
            <w:pPr>
              <w:rPr>
                <w:rFonts w:cstheme="minorHAnsi"/>
              </w:rPr>
            </w:pPr>
          </w:p>
          <w:p w14:paraId="034734F2" w14:textId="77777777" w:rsidR="007B7DEC" w:rsidRPr="003B77C8" w:rsidRDefault="007B7DEC" w:rsidP="005D3E0C">
            <w:pPr>
              <w:rPr>
                <w:rFonts w:cstheme="minorHAnsi"/>
              </w:rPr>
            </w:pPr>
          </w:p>
          <w:p w14:paraId="5DC6CB81" w14:textId="77777777" w:rsidR="007B7DEC" w:rsidRDefault="007B7DEC" w:rsidP="005D3E0C">
            <w:pPr>
              <w:rPr>
                <w:rFonts w:cstheme="minorHAnsi"/>
              </w:rPr>
            </w:pPr>
          </w:p>
          <w:p w14:paraId="4F04959F" w14:textId="77777777" w:rsidR="006714F6" w:rsidRDefault="006714F6" w:rsidP="005D3E0C">
            <w:pPr>
              <w:rPr>
                <w:rFonts w:cstheme="minorHAnsi"/>
              </w:rPr>
            </w:pPr>
          </w:p>
          <w:p w14:paraId="0400561E" w14:textId="77777777" w:rsidR="006714F6" w:rsidRDefault="006714F6" w:rsidP="005D3E0C">
            <w:pPr>
              <w:rPr>
                <w:rFonts w:cstheme="minorHAnsi"/>
              </w:rPr>
            </w:pPr>
          </w:p>
          <w:p w14:paraId="0A966F6A" w14:textId="77777777" w:rsidR="006714F6" w:rsidRDefault="006714F6" w:rsidP="005D3E0C">
            <w:pPr>
              <w:rPr>
                <w:rFonts w:cstheme="minorHAnsi"/>
              </w:rPr>
            </w:pPr>
          </w:p>
          <w:p w14:paraId="63D41C71" w14:textId="77777777" w:rsidR="006714F6" w:rsidRDefault="006714F6" w:rsidP="005D3E0C">
            <w:pPr>
              <w:rPr>
                <w:rFonts w:cstheme="minorHAnsi"/>
              </w:rPr>
            </w:pPr>
          </w:p>
          <w:p w14:paraId="40E089BD" w14:textId="77777777" w:rsidR="006714F6" w:rsidRDefault="006714F6" w:rsidP="005D3E0C">
            <w:pPr>
              <w:rPr>
                <w:rFonts w:cstheme="minorHAnsi"/>
              </w:rPr>
            </w:pPr>
          </w:p>
          <w:p w14:paraId="028647BF" w14:textId="77777777" w:rsidR="006714F6" w:rsidRDefault="006714F6" w:rsidP="005D3E0C">
            <w:pPr>
              <w:rPr>
                <w:rFonts w:cstheme="minorHAnsi"/>
              </w:rPr>
            </w:pPr>
          </w:p>
          <w:p w14:paraId="2F33271E" w14:textId="77777777" w:rsidR="006714F6" w:rsidRDefault="006714F6" w:rsidP="005D3E0C">
            <w:pPr>
              <w:rPr>
                <w:rFonts w:cstheme="minorHAnsi"/>
              </w:rPr>
            </w:pPr>
          </w:p>
          <w:p w14:paraId="6CF6D84C" w14:textId="77777777" w:rsidR="006714F6" w:rsidRDefault="006714F6" w:rsidP="005D3E0C">
            <w:pPr>
              <w:rPr>
                <w:rFonts w:cstheme="minorHAnsi"/>
              </w:rPr>
            </w:pPr>
          </w:p>
          <w:p w14:paraId="190ED4C8" w14:textId="77777777" w:rsidR="006714F6" w:rsidRPr="003B77C8" w:rsidRDefault="006714F6" w:rsidP="005D3E0C">
            <w:pPr>
              <w:rPr>
                <w:rFonts w:cstheme="minorHAnsi"/>
              </w:rPr>
            </w:pPr>
          </w:p>
          <w:p w14:paraId="2E79F86C" w14:textId="77777777" w:rsidR="007B7DEC" w:rsidRPr="003B77C8" w:rsidRDefault="007B7DEC" w:rsidP="005D3E0C">
            <w:pPr>
              <w:rPr>
                <w:rFonts w:cstheme="minorHAnsi"/>
              </w:rPr>
            </w:pPr>
          </w:p>
          <w:p w14:paraId="183C0893" w14:textId="77777777" w:rsidR="007B7DEC" w:rsidRPr="003B77C8" w:rsidRDefault="007B7DEC" w:rsidP="005D3E0C">
            <w:pPr>
              <w:rPr>
                <w:rFonts w:cstheme="minorHAnsi"/>
              </w:rPr>
            </w:pPr>
          </w:p>
          <w:p w14:paraId="5221B1DD" w14:textId="77777777" w:rsidR="007B7DEC" w:rsidRPr="003B77C8" w:rsidRDefault="007B7DEC" w:rsidP="005D3E0C">
            <w:pPr>
              <w:rPr>
                <w:rFonts w:cstheme="minorHAnsi"/>
              </w:rPr>
            </w:pPr>
          </w:p>
        </w:tc>
      </w:tr>
    </w:tbl>
    <w:p w14:paraId="395F46AB" w14:textId="77777777" w:rsidR="007B7DEC" w:rsidRPr="007B7DEC" w:rsidRDefault="007B7DEC" w:rsidP="007B7DEC">
      <w:pPr>
        <w:pStyle w:val="Default"/>
        <w:rPr>
          <w:rFonts w:asciiTheme="minorHAnsi" w:hAnsiTheme="minorHAnsi" w:cstheme="minorHAnsi"/>
          <w:lang w:val="en-AU"/>
        </w:rPr>
      </w:pPr>
    </w:p>
    <w:p w14:paraId="2E64926C" w14:textId="47D070A9" w:rsidR="006714F6" w:rsidRPr="003B77C8" w:rsidRDefault="006714F6" w:rsidP="006714F6">
      <w:pPr>
        <w:pStyle w:val="Default"/>
        <w:rPr>
          <w:rFonts w:asciiTheme="minorHAnsi" w:hAnsiTheme="minorHAnsi" w:cstheme="minorHAnsi"/>
          <w:b/>
          <w:bCs/>
          <w:sz w:val="22"/>
          <w:szCs w:val="22"/>
        </w:rPr>
      </w:pPr>
      <w:r>
        <w:rPr>
          <w:rFonts w:asciiTheme="minorHAnsi" w:hAnsiTheme="minorHAnsi" w:cstheme="minorHAnsi"/>
          <w:b/>
          <w:bCs/>
          <w:sz w:val="22"/>
          <w:szCs w:val="22"/>
        </w:rPr>
        <w:t>5</w:t>
      </w:r>
      <w:r w:rsidRPr="003B77C8">
        <w:rPr>
          <w:rFonts w:asciiTheme="minorHAnsi" w:hAnsiTheme="minorHAnsi" w:cstheme="minorHAnsi"/>
          <w:b/>
          <w:bCs/>
          <w:sz w:val="22"/>
          <w:szCs w:val="22"/>
        </w:rPr>
        <w:t xml:space="preserve">. </w:t>
      </w:r>
      <w:r>
        <w:rPr>
          <w:rFonts w:asciiTheme="minorHAnsi" w:hAnsiTheme="minorHAnsi" w:cstheme="minorHAnsi"/>
          <w:b/>
          <w:bCs/>
          <w:sz w:val="22"/>
          <w:szCs w:val="22"/>
        </w:rPr>
        <w:t xml:space="preserve">Throughout the campaigns, give examples of how the nominee demonstrated a commitment to ethical, environmental and socially responsible practices. (200 words) </w:t>
      </w:r>
    </w:p>
    <w:p w14:paraId="635215B2" w14:textId="77777777" w:rsidR="006714F6" w:rsidRPr="003B77C8" w:rsidRDefault="006714F6" w:rsidP="006714F6">
      <w:pPr>
        <w:pStyle w:val="Default"/>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016"/>
      </w:tblGrid>
      <w:tr w:rsidR="006714F6" w:rsidRPr="003B77C8" w14:paraId="77EF59FC" w14:textId="77777777" w:rsidTr="0000351B">
        <w:tc>
          <w:tcPr>
            <w:tcW w:w="9016" w:type="dxa"/>
          </w:tcPr>
          <w:p w14:paraId="5F172D0C" w14:textId="77777777" w:rsidR="006714F6" w:rsidRPr="003B77C8" w:rsidRDefault="006714F6" w:rsidP="0000351B">
            <w:pPr>
              <w:rPr>
                <w:rFonts w:cstheme="minorHAnsi"/>
              </w:rPr>
            </w:pPr>
          </w:p>
          <w:p w14:paraId="172807F8" w14:textId="77777777" w:rsidR="006714F6" w:rsidRPr="003B77C8" w:rsidRDefault="006714F6" w:rsidP="0000351B">
            <w:pPr>
              <w:rPr>
                <w:rFonts w:cstheme="minorHAnsi"/>
              </w:rPr>
            </w:pPr>
          </w:p>
          <w:p w14:paraId="75C66A11" w14:textId="77777777" w:rsidR="006714F6" w:rsidRPr="003B77C8" w:rsidRDefault="006714F6" w:rsidP="0000351B">
            <w:pPr>
              <w:rPr>
                <w:rFonts w:cstheme="minorHAnsi"/>
              </w:rPr>
            </w:pPr>
          </w:p>
          <w:p w14:paraId="57DFF820" w14:textId="77777777" w:rsidR="006714F6" w:rsidRPr="003B77C8" w:rsidRDefault="006714F6" w:rsidP="0000351B">
            <w:pPr>
              <w:rPr>
                <w:rFonts w:cstheme="minorHAnsi"/>
              </w:rPr>
            </w:pPr>
          </w:p>
          <w:p w14:paraId="463EB778" w14:textId="77777777" w:rsidR="006714F6" w:rsidRPr="003B77C8" w:rsidRDefault="006714F6" w:rsidP="0000351B">
            <w:pPr>
              <w:rPr>
                <w:rFonts w:cstheme="minorHAnsi"/>
              </w:rPr>
            </w:pPr>
          </w:p>
          <w:p w14:paraId="6F115A3F" w14:textId="77777777" w:rsidR="006714F6" w:rsidRDefault="006714F6" w:rsidP="0000351B">
            <w:pPr>
              <w:rPr>
                <w:rFonts w:cstheme="minorHAnsi"/>
              </w:rPr>
            </w:pPr>
          </w:p>
          <w:p w14:paraId="07C0130F" w14:textId="77777777" w:rsidR="006714F6" w:rsidRDefault="006714F6" w:rsidP="0000351B">
            <w:pPr>
              <w:rPr>
                <w:rFonts w:cstheme="minorHAnsi"/>
              </w:rPr>
            </w:pPr>
          </w:p>
          <w:p w14:paraId="6EA7D6C7" w14:textId="77777777" w:rsidR="006714F6" w:rsidRDefault="006714F6" w:rsidP="0000351B">
            <w:pPr>
              <w:rPr>
                <w:rFonts w:cstheme="minorHAnsi"/>
              </w:rPr>
            </w:pPr>
          </w:p>
          <w:p w14:paraId="37E77034" w14:textId="77777777" w:rsidR="006714F6" w:rsidRDefault="006714F6" w:rsidP="0000351B">
            <w:pPr>
              <w:rPr>
                <w:rFonts w:cstheme="minorHAnsi"/>
              </w:rPr>
            </w:pPr>
          </w:p>
          <w:p w14:paraId="44C8418C" w14:textId="77777777" w:rsidR="006714F6" w:rsidRDefault="006714F6" w:rsidP="0000351B">
            <w:pPr>
              <w:rPr>
                <w:rFonts w:cstheme="minorHAnsi"/>
              </w:rPr>
            </w:pPr>
          </w:p>
          <w:p w14:paraId="51877CB6" w14:textId="77777777" w:rsidR="006714F6" w:rsidRDefault="006714F6" w:rsidP="0000351B">
            <w:pPr>
              <w:rPr>
                <w:rFonts w:cstheme="minorHAnsi"/>
              </w:rPr>
            </w:pPr>
          </w:p>
          <w:p w14:paraId="55C83EB0" w14:textId="77777777" w:rsidR="006714F6" w:rsidRDefault="006714F6" w:rsidP="0000351B">
            <w:pPr>
              <w:rPr>
                <w:rFonts w:cstheme="minorHAnsi"/>
              </w:rPr>
            </w:pPr>
          </w:p>
          <w:p w14:paraId="7E19C757" w14:textId="77777777" w:rsidR="006714F6" w:rsidRDefault="006714F6" w:rsidP="0000351B">
            <w:pPr>
              <w:rPr>
                <w:rFonts w:cstheme="minorHAnsi"/>
              </w:rPr>
            </w:pPr>
          </w:p>
          <w:p w14:paraId="3E0159E7" w14:textId="77777777" w:rsidR="006714F6" w:rsidRPr="003B77C8" w:rsidRDefault="006714F6" w:rsidP="0000351B">
            <w:pPr>
              <w:rPr>
                <w:rFonts w:cstheme="minorHAnsi"/>
              </w:rPr>
            </w:pPr>
          </w:p>
          <w:p w14:paraId="54E2D227" w14:textId="77777777" w:rsidR="006714F6" w:rsidRPr="003B77C8" w:rsidRDefault="006714F6" w:rsidP="0000351B">
            <w:pPr>
              <w:rPr>
                <w:rFonts w:cstheme="minorHAnsi"/>
              </w:rPr>
            </w:pPr>
          </w:p>
          <w:p w14:paraId="1CA4F6D7" w14:textId="77777777" w:rsidR="006714F6" w:rsidRPr="003B77C8" w:rsidRDefault="006714F6" w:rsidP="0000351B">
            <w:pPr>
              <w:rPr>
                <w:rFonts w:cstheme="minorHAnsi"/>
              </w:rPr>
            </w:pPr>
          </w:p>
          <w:p w14:paraId="7F9E5351" w14:textId="77777777" w:rsidR="006714F6" w:rsidRPr="003B77C8" w:rsidRDefault="006714F6" w:rsidP="0000351B">
            <w:pPr>
              <w:rPr>
                <w:rFonts w:cstheme="minorHAnsi"/>
              </w:rPr>
            </w:pPr>
          </w:p>
        </w:tc>
      </w:tr>
    </w:tbl>
    <w:p w14:paraId="6E35AA7B" w14:textId="77777777" w:rsidR="007B7DEC" w:rsidRPr="004D6DCA" w:rsidRDefault="007B7DEC" w:rsidP="007B7DEC">
      <w:pPr>
        <w:pStyle w:val="Default"/>
        <w:rPr>
          <w:rFonts w:asciiTheme="minorHAnsi" w:hAnsiTheme="minorHAnsi" w:cstheme="minorHAnsi"/>
          <w:b/>
          <w:bCs/>
          <w:color w:val="8B2336"/>
        </w:rPr>
      </w:pPr>
      <w:r w:rsidRPr="004D6DCA">
        <w:rPr>
          <w:rFonts w:asciiTheme="minorHAnsi" w:hAnsiTheme="minorHAnsi" w:cstheme="minorHAnsi"/>
          <w:b/>
          <w:bCs/>
          <w:color w:val="8B2336"/>
        </w:rPr>
        <w:lastRenderedPageBreak/>
        <w:t>SECTION 3: SUPPORTING MATERIAL</w:t>
      </w:r>
    </w:p>
    <w:p w14:paraId="1BDA2F51" w14:textId="77777777" w:rsidR="007B7DEC" w:rsidRPr="004D6DCA" w:rsidRDefault="007B7DEC" w:rsidP="007B7DEC">
      <w:pPr>
        <w:pStyle w:val="Default"/>
        <w:rPr>
          <w:rFonts w:asciiTheme="minorHAnsi" w:hAnsiTheme="minorHAnsi" w:cstheme="minorHAnsi"/>
        </w:rPr>
      </w:pPr>
    </w:p>
    <w:p w14:paraId="1C55E901" w14:textId="603CE5F2" w:rsidR="007B7DEC" w:rsidRPr="003B77C8" w:rsidRDefault="007B7DEC" w:rsidP="007B7DEC">
      <w:pPr>
        <w:pStyle w:val="Default"/>
        <w:rPr>
          <w:rFonts w:asciiTheme="minorHAnsi" w:hAnsiTheme="minorHAnsi" w:cstheme="minorHAnsi"/>
          <w:b/>
          <w:bCs/>
          <w:sz w:val="22"/>
          <w:szCs w:val="22"/>
        </w:rPr>
      </w:pPr>
      <w:r w:rsidRPr="003B77C8">
        <w:rPr>
          <w:rFonts w:asciiTheme="minorHAnsi" w:hAnsiTheme="minorHAnsi" w:cstheme="minorHAnsi"/>
          <w:b/>
          <w:bCs/>
          <w:sz w:val="22"/>
          <w:szCs w:val="22"/>
        </w:rPr>
        <w:t xml:space="preserve">Please </w:t>
      </w:r>
      <w:r w:rsidR="007C63B7">
        <w:rPr>
          <w:rFonts w:asciiTheme="minorHAnsi" w:hAnsiTheme="minorHAnsi" w:cstheme="minorHAnsi"/>
          <w:b/>
          <w:bCs/>
          <w:sz w:val="22"/>
          <w:szCs w:val="22"/>
        </w:rPr>
        <w:t>send</w:t>
      </w:r>
      <w:r w:rsidRPr="003B77C8">
        <w:rPr>
          <w:rFonts w:asciiTheme="minorHAnsi" w:hAnsiTheme="minorHAnsi" w:cstheme="minorHAnsi"/>
          <w:b/>
          <w:bCs/>
          <w:sz w:val="22"/>
          <w:szCs w:val="22"/>
        </w:rPr>
        <w:t xml:space="preserve"> the following supporting material </w:t>
      </w:r>
      <w:r w:rsidR="007C63B7">
        <w:rPr>
          <w:rFonts w:asciiTheme="minorHAnsi" w:hAnsiTheme="minorHAnsi" w:cstheme="minorHAnsi"/>
          <w:b/>
          <w:bCs/>
          <w:sz w:val="22"/>
          <w:szCs w:val="22"/>
        </w:rPr>
        <w:t>with</w:t>
      </w:r>
      <w:r w:rsidRPr="003B77C8">
        <w:rPr>
          <w:rFonts w:asciiTheme="minorHAnsi" w:hAnsiTheme="minorHAnsi" w:cstheme="minorHAnsi"/>
          <w:b/>
          <w:bCs/>
          <w:sz w:val="22"/>
          <w:szCs w:val="22"/>
        </w:rPr>
        <w:t xml:space="preserve"> your entry form. </w:t>
      </w:r>
    </w:p>
    <w:p w14:paraId="5E04C78E" w14:textId="77777777" w:rsidR="007B7DEC" w:rsidRPr="003B77C8" w:rsidRDefault="007B7DEC" w:rsidP="007B7DEC">
      <w:pPr>
        <w:pStyle w:val="Default"/>
        <w:rPr>
          <w:rFonts w:asciiTheme="minorHAnsi" w:hAnsiTheme="minorHAnsi" w:cstheme="minorHAnsi"/>
          <w:b/>
          <w:bCs/>
          <w:sz w:val="22"/>
          <w:szCs w:val="22"/>
        </w:rPr>
      </w:pPr>
    </w:p>
    <w:p w14:paraId="786882AD" w14:textId="77777777" w:rsidR="007B7DEC" w:rsidRPr="003B77C8" w:rsidRDefault="007B7DEC" w:rsidP="007B7DEC">
      <w:pPr>
        <w:pStyle w:val="Default"/>
        <w:numPr>
          <w:ilvl w:val="0"/>
          <w:numId w:val="13"/>
        </w:numPr>
        <w:rPr>
          <w:rFonts w:asciiTheme="minorHAnsi" w:hAnsiTheme="minorHAnsi" w:cstheme="minorHAnsi"/>
          <w:sz w:val="22"/>
          <w:szCs w:val="22"/>
        </w:rPr>
      </w:pPr>
      <w:r w:rsidRPr="003B77C8">
        <w:rPr>
          <w:rFonts w:asciiTheme="minorHAnsi" w:hAnsiTheme="minorHAnsi" w:cstheme="minorHAnsi"/>
          <w:b/>
          <w:bCs/>
          <w:sz w:val="22"/>
          <w:szCs w:val="22"/>
        </w:rPr>
        <w:t xml:space="preserve">A high-quality image to represent the person being nominated. </w:t>
      </w:r>
    </w:p>
    <w:p w14:paraId="5C6A1CDC" w14:textId="77777777" w:rsidR="007B7DEC" w:rsidRPr="003B77C8" w:rsidRDefault="007B7DEC" w:rsidP="007B7DEC">
      <w:pPr>
        <w:pStyle w:val="Default"/>
        <w:ind w:left="720"/>
        <w:rPr>
          <w:rFonts w:asciiTheme="minorHAnsi" w:hAnsiTheme="minorHAnsi" w:cstheme="minorHAnsi"/>
          <w:sz w:val="22"/>
          <w:szCs w:val="22"/>
        </w:rPr>
      </w:pPr>
      <w:r w:rsidRPr="003B77C8">
        <w:rPr>
          <w:rFonts w:asciiTheme="minorHAnsi" w:hAnsiTheme="minorHAnsi" w:cstheme="minorHAnsi"/>
          <w:sz w:val="22"/>
          <w:szCs w:val="22"/>
        </w:rPr>
        <w:t xml:space="preserve">This may be used for PR purposes. </w:t>
      </w:r>
    </w:p>
    <w:p w14:paraId="6DE2010E" w14:textId="77777777" w:rsidR="007A4BDE" w:rsidRPr="003B77C8" w:rsidRDefault="007A4BDE" w:rsidP="0007124D">
      <w:pPr>
        <w:pStyle w:val="Default"/>
        <w:rPr>
          <w:sz w:val="22"/>
          <w:szCs w:val="22"/>
        </w:rPr>
      </w:pPr>
    </w:p>
    <w:p w14:paraId="124F6DD3" w14:textId="77777777" w:rsidR="007B7DEC" w:rsidRDefault="007B7DEC" w:rsidP="007B7DEC">
      <w:pPr>
        <w:pStyle w:val="Default"/>
        <w:numPr>
          <w:ilvl w:val="0"/>
          <w:numId w:val="17"/>
        </w:numPr>
        <w:rPr>
          <w:sz w:val="22"/>
          <w:szCs w:val="22"/>
        </w:rPr>
      </w:pPr>
      <w:r w:rsidRPr="003B77C8">
        <w:rPr>
          <w:b/>
          <w:bCs/>
          <w:sz w:val="22"/>
          <w:szCs w:val="22"/>
        </w:rPr>
        <w:t xml:space="preserve">Company logo </w:t>
      </w:r>
      <w:proofErr w:type="gramStart"/>
      <w:r w:rsidRPr="003B77C8">
        <w:rPr>
          <w:b/>
          <w:bCs/>
          <w:sz w:val="22"/>
          <w:szCs w:val="22"/>
        </w:rPr>
        <w:t>high-res</w:t>
      </w:r>
      <w:proofErr w:type="gramEnd"/>
      <w:r w:rsidRPr="003B77C8">
        <w:rPr>
          <w:b/>
          <w:bCs/>
          <w:sz w:val="22"/>
          <w:szCs w:val="22"/>
        </w:rPr>
        <w:t xml:space="preserve"> </w:t>
      </w:r>
      <w:r w:rsidRPr="003B77C8">
        <w:rPr>
          <w:sz w:val="22"/>
          <w:szCs w:val="22"/>
        </w:rPr>
        <w:t>(if applicable)</w:t>
      </w:r>
    </w:p>
    <w:p w14:paraId="0C34F552" w14:textId="77777777" w:rsidR="00DB343E" w:rsidRDefault="00DB343E" w:rsidP="00DB343E">
      <w:pPr>
        <w:pStyle w:val="Default"/>
        <w:rPr>
          <w:sz w:val="22"/>
          <w:szCs w:val="22"/>
        </w:rPr>
      </w:pPr>
    </w:p>
    <w:p w14:paraId="77D1DA47" w14:textId="7ECEFF4B" w:rsidR="006714F6" w:rsidRDefault="006714F6" w:rsidP="00DB343E">
      <w:pPr>
        <w:pStyle w:val="Default"/>
        <w:numPr>
          <w:ilvl w:val="0"/>
          <w:numId w:val="19"/>
        </w:numPr>
        <w:rPr>
          <w:sz w:val="22"/>
          <w:szCs w:val="22"/>
        </w:rPr>
      </w:pPr>
      <w:r>
        <w:rPr>
          <w:sz w:val="22"/>
          <w:szCs w:val="22"/>
        </w:rPr>
        <w:t>Illustrative images, videos, presentations or reports relating to each of campaigns</w:t>
      </w:r>
    </w:p>
    <w:p w14:paraId="19C60B03" w14:textId="77777777" w:rsidR="006714F6" w:rsidRDefault="006714F6" w:rsidP="006714F6">
      <w:pPr>
        <w:pStyle w:val="Default"/>
        <w:ind w:left="720"/>
        <w:rPr>
          <w:sz w:val="22"/>
          <w:szCs w:val="22"/>
        </w:rPr>
      </w:pPr>
    </w:p>
    <w:p w14:paraId="66B41112" w14:textId="48AFC284" w:rsidR="00DB343E" w:rsidRPr="003B77C8" w:rsidRDefault="2109DCBE" w:rsidP="00DB343E">
      <w:pPr>
        <w:pStyle w:val="Default"/>
        <w:numPr>
          <w:ilvl w:val="0"/>
          <w:numId w:val="19"/>
        </w:numPr>
        <w:rPr>
          <w:sz w:val="22"/>
          <w:szCs w:val="22"/>
        </w:rPr>
      </w:pPr>
      <w:r w:rsidRPr="2109DCBE">
        <w:rPr>
          <w:sz w:val="22"/>
          <w:szCs w:val="22"/>
        </w:rPr>
        <w:t xml:space="preserve">Optional - a short video (3- 5 minutes) showcasing the nominee. </w:t>
      </w:r>
    </w:p>
    <w:p w14:paraId="24FFC7EB" w14:textId="77777777" w:rsidR="007B7DEC" w:rsidRPr="003B77C8" w:rsidRDefault="007B7DEC" w:rsidP="0007124D">
      <w:pPr>
        <w:pStyle w:val="Default"/>
        <w:rPr>
          <w:sz w:val="22"/>
          <w:szCs w:val="22"/>
        </w:rPr>
      </w:pPr>
    </w:p>
    <w:p w14:paraId="7D9F5643" w14:textId="77777777" w:rsidR="006714F6" w:rsidRDefault="006714F6" w:rsidP="00CF3EF3">
      <w:pPr>
        <w:pStyle w:val="Default"/>
      </w:pPr>
    </w:p>
    <w:p w14:paraId="7DE257B5" w14:textId="77777777" w:rsidR="006714F6" w:rsidRDefault="006714F6" w:rsidP="006714F6">
      <w:pPr>
        <w:pStyle w:val="Default"/>
        <w:rPr>
          <w:b/>
          <w:bCs/>
          <w:color w:val="8B2336"/>
        </w:rPr>
      </w:pPr>
      <w:bookmarkStart w:id="2" w:name="_Hlk201603622"/>
      <w:r w:rsidRPr="00A804F0">
        <w:rPr>
          <w:b/>
          <w:bCs/>
          <w:color w:val="8B2336"/>
        </w:rPr>
        <w:t xml:space="preserve">SECTION </w:t>
      </w:r>
      <w:r>
        <w:rPr>
          <w:b/>
          <w:bCs/>
          <w:color w:val="8B2336"/>
        </w:rPr>
        <w:t>4</w:t>
      </w:r>
      <w:r w:rsidRPr="00A804F0">
        <w:rPr>
          <w:b/>
          <w:bCs/>
          <w:color w:val="8B2336"/>
        </w:rPr>
        <w:t xml:space="preserve">: </w:t>
      </w:r>
      <w:r>
        <w:rPr>
          <w:b/>
          <w:bCs/>
          <w:color w:val="8B2336"/>
        </w:rPr>
        <w:t>NEXT STEPS</w:t>
      </w:r>
    </w:p>
    <w:p w14:paraId="6F4BC598" w14:textId="77777777" w:rsidR="006714F6" w:rsidRDefault="006714F6" w:rsidP="006714F6">
      <w:pPr>
        <w:pStyle w:val="Default"/>
        <w:rPr>
          <w:color w:val="auto"/>
          <w:sz w:val="22"/>
          <w:szCs w:val="22"/>
        </w:rPr>
      </w:pPr>
    </w:p>
    <w:p w14:paraId="314FAA0E" w14:textId="77777777" w:rsidR="0095718D" w:rsidRDefault="0095718D" w:rsidP="0095718D">
      <w:pPr>
        <w:pStyle w:val="Default"/>
        <w:rPr>
          <w:color w:val="auto"/>
          <w:sz w:val="22"/>
          <w:szCs w:val="22"/>
        </w:rPr>
      </w:pPr>
      <w:bookmarkStart w:id="3" w:name="_Hlk201608782"/>
      <w:r>
        <w:rPr>
          <w:color w:val="auto"/>
          <w:sz w:val="22"/>
          <w:szCs w:val="22"/>
        </w:rPr>
        <w:t>Save this document as a pdf</w:t>
      </w:r>
    </w:p>
    <w:p w14:paraId="583BA6C3" w14:textId="11C8483A" w:rsidR="0095718D" w:rsidRPr="00A804F0" w:rsidRDefault="0095718D" w:rsidP="0095718D">
      <w:pPr>
        <w:pStyle w:val="Default"/>
        <w:rPr>
          <w:b/>
          <w:bCs/>
          <w:color w:val="8B2336"/>
        </w:rPr>
      </w:pPr>
      <w:r w:rsidRPr="0060117A">
        <w:rPr>
          <w:sz w:val="22"/>
          <w:szCs w:val="22"/>
        </w:rPr>
        <w:t>Submit your application</w:t>
      </w:r>
      <w:r>
        <w:rPr>
          <w:sz w:val="22"/>
          <w:szCs w:val="22"/>
        </w:rPr>
        <w:t xml:space="preserve"> and supporting materials via email to </w:t>
      </w:r>
      <w:r w:rsidR="007C63B7">
        <w:rPr>
          <w:b/>
          <w:bCs/>
          <w:sz w:val="22"/>
          <w:szCs w:val="22"/>
        </w:rPr>
        <w:t>wca</w:t>
      </w:r>
      <w:r w:rsidRPr="009E63D0">
        <w:rPr>
          <w:b/>
          <w:bCs/>
          <w:sz w:val="22"/>
          <w:szCs w:val="22"/>
        </w:rPr>
        <w:t>@winecommunicators.com.au</w:t>
      </w:r>
    </w:p>
    <w:p w14:paraId="654AB435" w14:textId="53EC74F4" w:rsidR="006714F6" w:rsidRPr="00A804F0" w:rsidRDefault="006714F6" w:rsidP="006714F6">
      <w:pPr>
        <w:pStyle w:val="Default"/>
        <w:rPr>
          <w:b/>
          <w:bCs/>
          <w:color w:val="8B2336"/>
        </w:rPr>
      </w:pPr>
    </w:p>
    <w:bookmarkEnd w:id="2"/>
    <w:bookmarkEnd w:id="3"/>
    <w:p w14:paraId="4C1933BB" w14:textId="77777777" w:rsidR="006714F6" w:rsidRPr="003B77C8" w:rsidRDefault="006714F6" w:rsidP="00CF3EF3">
      <w:pPr>
        <w:pStyle w:val="Default"/>
        <w:rPr>
          <w:sz w:val="22"/>
          <w:szCs w:val="22"/>
        </w:rPr>
      </w:pPr>
    </w:p>
    <w:sectPr w:rsidR="006714F6" w:rsidRPr="003B77C8" w:rsidSect="00065248">
      <w:headerReference w:type="default" r:id="rId10"/>
      <w:footerReference w:type="even"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5D47A" w14:textId="77777777" w:rsidR="00397942" w:rsidRDefault="00397942" w:rsidP="002A4CA9">
      <w:pPr>
        <w:spacing w:after="0" w:line="240" w:lineRule="auto"/>
      </w:pPr>
      <w:r>
        <w:separator/>
      </w:r>
    </w:p>
  </w:endnote>
  <w:endnote w:type="continuationSeparator" w:id="0">
    <w:p w14:paraId="62DBD52D" w14:textId="77777777" w:rsidR="00397942" w:rsidRDefault="00397942" w:rsidP="002A4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w Cen MT">
    <w:panose1 w:val="020B06020201040206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3534890"/>
      <w:docPartObj>
        <w:docPartGallery w:val="Page Numbers (Bottom of Page)"/>
        <w:docPartUnique/>
      </w:docPartObj>
    </w:sdtPr>
    <w:sdtEndPr>
      <w:rPr>
        <w:rStyle w:val="PageNumber"/>
      </w:rPr>
    </w:sdtEndPr>
    <w:sdtContent>
      <w:p w14:paraId="676BD166" w14:textId="77777777" w:rsidR="005777DD" w:rsidRDefault="005777DD" w:rsidP="002953E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4D2506" w14:textId="77777777" w:rsidR="005777DD" w:rsidRDefault="005777DD" w:rsidP="005777D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36629427"/>
      <w:docPartObj>
        <w:docPartGallery w:val="Page Numbers (Bottom of Page)"/>
        <w:docPartUnique/>
      </w:docPartObj>
    </w:sdtPr>
    <w:sdtEndPr>
      <w:rPr>
        <w:rStyle w:val="PageNumber"/>
      </w:rPr>
    </w:sdtEndPr>
    <w:sdtContent>
      <w:p w14:paraId="637DBDD7" w14:textId="77777777" w:rsidR="005777DD" w:rsidRDefault="005777DD" w:rsidP="002953E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9E8CC40" w14:textId="77777777" w:rsidR="003B77C8" w:rsidRDefault="005777DD" w:rsidP="003B77C8">
    <w:pPr>
      <w:pStyle w:val="Footer"/>
      <w:ind w:right="360"/>
      <w:jc w:val="both"/>
    </w:pPr>
    <w:r>
      <w:tab/>
    </w:r>
  </w:p>
  <w:p w14:paraId="22F0A9B7" w14:textId="77777777" w:rsidR="005777DD" w:rsidRDefault="005777DD" w:rsidP="005777DD">
    <w:pPr>
      <w:pStyle w:val="Footer"/>
      <w:ind w:right="360"/>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84E7E" w14:textId="77777777" w:rsidR="00397942" w:rsidRDefault="00397942" w:rsidP="002A4CA9">
      <w:pPr>
        <w:spacing w:after="0" w:line="240" w:lineRule="auto"/>
      </w:pPr>
      <w:r>
        <w:separator/>
      </w:r>
    </w:p>
  </w:footnote>
  <w:footnote w:type="continuationSeparator" w:id="0">
    <w:p w14:paraId="71544767" w14:textId="77777777" w:rsidR="00397942" w:rsidRDefault="00397942" w:rsidP="002A4C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C6136" w14:textId="63395104" w:rsidR="00D43531" w:rsidRDefault="00D43531" w:rsidP="00D43531">
    <w:bookmarkStart w:id="4" w:name="_Hlk201608208"/>
    <w:r w:rsidRPr="002A4CA9">
      <w:rPr>
        <w:rFonts w:ascii="Tw Cen MT" w:eastAsia="Tw Cen MT" w:hAnsi="Tw Cen MT" w:cs="Times New Roman"/>
        <w:noProof/>
        <w:lang w:eastAsia="en-AU"/>
      </w:rPr>
      <mc:AlternateContent>
        <mc:Choice Requires="wps">
          <w:drawing>
            <wp:anchor distT="45720" distB="45720" distL="114300" distR="114300" simplePos="0" relativeHeight="251659264" behindDoc="0" locked="0" layoutInCell="1" allowOverlap="1" wp14:anchorId="77FA509F" wp14:editId="58F3D534">
              <wp:simplePos x="0" y="0"/>
              <wp:positionH relativeFrom="margin">
                <wp:align>left</wp:align>
              </wp:positionH>
              <wp:positionV relativeFrom="paragraph">
                <wp:posOffset>1219200</wp:posOffset>
              </wp:positionV>
              <wp:extent cx="5505450" cy="317500"/>
              <wp:effectExtent l="0" t="0" r="0" b="6350"/>
              <wp:wrapSquare wrapText="bothSides"/>
              <wp:docPr id="18558632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317500"/>
                      </a:xfrm>
                      <a:prstGeom prst="rect">
                        <a:avLst/>
                      </a:prstGeom>
                      <a:solidFill>
                        <a:srgbClr val="A62C40"/>
                      </a:solidFill>
                      <a:ln w="9525">
                        <a:noFill/>
                        <a:miter lim="800000"/>
                        <a:headEnd/>
                        <a:tailEnd/>
                      </a:ln>
                    </wps:spPr>
                    <wps:txbx>
                      <w:txbxContent>
                        <w:p w14:paraId="6AEBC772" w14:textId="602A1604" w:rsidR="00D43531" w:rsidRPr="009220F3" w:rsidRDefault="00D43531" w:rsidP="00D43531">
                          <w:pPr>
                            <w:rPr>
                              <w:rFonts w:ascii="Aptos" w:hAnsi="Aptos"/>
                              <w:color w:val="FFFFFF"/>
                              <w:sz w:val="28"/>
                              <w:szCs w:val="28"/>
                            </w:rPr>
                          </w:pPr>
                          <w:r w:rsidRPr="009220F3">
                            <w:rPr>
                              <w:rFonts w:ascii="Aptos" w:hAnsi="Aptos"/>
                              <w:color w:val="FFFFFF"/>
                              <w:sz w:val="28"/>
                              <w:szCs w:val="28"/>
                            </w:rPr>
                            <w:t xml:space="preserve">Entry Form: </w:t>
                          </w:r>
                          <w:r>
                            <w:rPr>
                              <w:rFonts w:ascii="Aptos" w:hAnsi="Aptos"/>
                              <w:color w:val="FFFFFF"/>
                              <w:sz w:val="28"/>
                              <w:szCs w:val="28"/>
                            </w:rPr>
                            <w:t>Best Wine Communicator</w:t>
                          </w:r>
                          <w:r w:rsidR="008E1516">
                            <w:rPr>
                              <w:rFonts w:ascii="Aptos" w:hAnsi="Aptos"/>
                              <w:color w:val="FFFFFF"/>
                              <w:sz w:val="28"/>
                              <w:szCs w:val="28"/>
                            </w:rPr>
                            <w:t>: Marketing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FA509F" id="_x0000_t202" coordsize="21600,21600" o:spt="202" path="m,l,21600r21600,l21600,xe">
              <v:stroke joinstyle="miter"/>
              <v:path gradientshapeok="t" o:connecttype="rect"/>
            </v:shapetype>
            <v:shape id="Text Box 2" o:spid="_x0000_s1026" type="#_x0000_t202" style="position:absolute;margin-left:0;margin-top:96pt;width:433.5pt;height: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" fillcolor="#a62c40" stroked="f">
              <v:textbox>
                <w:txbxContent>
                  <w:p w14:paraId="6AEBC772" w14:textId="602A1604" w:rsidR="00D43531" w:rsidRPr="009220F3" w:rsidRDefault="00D43531" w:rsidP="00D43531">
                    <w:pPr>
                      <w:rPr>
                        <w:rFonts w:ascii="Aptos" w:hAnsi="Aptos"/>
                        <w:color w:val="FFFFFF"/>
                        <w:sz w:val="28"/>
                        <w:szCs w:val="28"/>
                      </w:rPr>
                    </w:pPr>
                    <w:r w:rsidRPr="009220F3">
                      <w:rPr>
                        <w:rFonts w:ascii="Aptos" w:hAnsi="Aptos"/>
                        <w:color w:val="FFFFFF"/>
                        <w:sz w:val="28"/>
                        <w:szCs w:val="28"/>
                      </w:rPr>
                      <w:t xml:space="preserve">Entry Form: </w:t>
                    </w:r>
                    <w:r>
                      <w:rPr>
                        <w:rFonts w:ascii="Aptos" w:hAnsi="Aptos"/>
                        <w:color w:val="FFFFFF"/>
                        <w:sz w:val="28"/>
                        <w:szCs w:val="28"/>
                      </w:rPr>
                      <w:t>Best Wine Communicator</w:t>
                    </w:r>
                    <w:r w:rsidR="008E1516">
                      <w:rPr>
                        <w:rFonts w:ascii="Aptos" w:hAnsi="Aptos"/>
                        <w:color w:val="FFFFFF"/>
                        <w:sz w:val="28"/>
                        <w:szCs w:val="28"/>
                      </w:rPr>
                      <w:t>: Marketing</w:t>
                    </w:r>
                  </w:p>
                </w:txbxContent>
              </v:textbox>
              <w10:wrap type="square" anchorx="margin"/>
            </v:shape>
          </w:pict>
        </mc:Fallback>
      </mc:AlternateContent>
    </w:r>
    <w:r w:rsidR="008E1516">
      <w:rPr>
        <w:noProof/>
      </w:rPr>
      <w:drawing>
        <wp:inline distT="0" distB="0" distL="0" distR="0" wp14:anchorId="28E60023" wp14:editId="5F9DCDC1">
          <wp:extent cx="2343150" cy="933173"/>
          <wp:effectExtent l="0" t="0" r="0" b="635"/>
          <wp:docPr id="15068367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836780" name="Picture 1506836780"/>
                  <pic:cNvPicPr/>
                </pic:nvPicPr>
                <pic:blipFill>
                  <a:blip r:embed="rId1">
                    <a:extLst>
                      <a:ext uri="{28A0092B-C50C-407E-A947-70E740481C1C}">
                        <a14:useLocalDpi xmlns:a14="http://schemas.microsoft.com/office/drawing/2010/main" val="0"/>
                      </a:ext>
                    </a:extLst>
                  </a:blip>
                  <a:stretch>
                    <a:fillRect/>
                  </a:stretch>
                </pic:blipFill>
                <pic:spPr>
                  <a:xfrm>
                    <a:off x="0" y="0"/>
                    <a:ext cx="2346649" cy="934567"/>
                  </a:xfrm>
                  <a:prstGeom prst="rect">
                    <a:avLst/>
                  </a:prstGeom>
                </pic:spPr>
              </pic:pic>
            </a:graphicData>
          </a:graphic>
        </wp:inline>
      </w:drawing>
    </w:r>
  </w:p>
  <w:bookmarkEnd w:id="4"/>
  <w:p w14:paraId="0537662C" w14:textId="3F927537" w:rsidR="003B77C8" w:rsidRDefault="003B77C8" w:rsidP="7362449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20C7A"/>
    <w:multiLevelType w:val="hybridMultilevel"/>
    <w:tmpl w:val="C7BAE1DC"/>
    <w:lvl w:ilvl="0" w:tplc="17289F1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1F1C3F"/>
    <w:multiLevelType w:val="hybridMultilevel"/>
    <w:tmpl w:val="C7AEF176"/>
    <w:lvl w:ilvl="0" w:tplc="17289F1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177D75"/>
    <w:multiLevelType w:val="hybridMultilevel"/>
    <w:tmpl w:val="6C3A5188"/>
    <w:lvl w:ilvl="0" w:tplc="17289F1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433F09"/>
    <w:multiLevelType w:val="hybridMultilevel"/>
    <w:tmpl w:val="D68C76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A9E05CA"/>
    <w:multiLevelType w:val="hybridMultilevel"/>
    <w:tmpl w:val="8C88E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2B2311"/>
    <w:multiLevelType w:val="hybridMultilevel"/>
    <w:tmpl w:val="EBE43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821EE6"/>
    <w:multiLevelType w:val="hybridMultilevel"/>
    <w:tmpl w:val="2C6C7236"/>
    <w:lvl w:ilvl="0" w:tplc="17289F1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643F44"/>
    <w:multiLevelType w:val="hybridMultilevel"/>
    <w:tmpl w:val="BC00DF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05A4891"/>
    <w:multiLevelType w:val="hybridMultilevel"/>
    <w:tmpl w:val="C1940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42343F"/>
    <w:multiLevelType w:val="hybridMultilevel"/>
    <w:tmpl w:val="082AADB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C123C1"/>
    <w:multiLevelType w:val="hybridMultilevel"/>
    <w:tmpl w:val="BF6E65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584D53E1"/>
    <w:multiLevelType w:val="hybridMultilevel"/>
    <w:tmpl w:val="04188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793341"/>
    <w:multiLevelType w:val="hybridMultilevel"/>
    <w:tmpl w:val="8DA2F4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9A14C53"/>
    <w:multiLevelType w:val="hybridMultilevel"/>
    <w:tmpl w:val="92123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846B51"/>
    <w:multiLevelType w:val="hybridMultilevel"/>
    <w:tmpl w:val="82B85776"/>
    <w:lvl w:ilvl="0" w:tplc="17289F1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11102E"/>
    <w:multiLevelType w:val="hybridMultilevel"/>
    <w:tmpl w:val="CD4C5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165D8B"/>
    <w:multiLevelType w:val="hybridMultilevel"/>
    <w:tmpl w:val="EDCC3CA6"/>
    <w:lvl w:ilvl="0" w:tplc="17289F16">
      <w:start w:val="1"/>
      <w:numFmt w:val="bullet"/>
      <w:lvlText w:val=""/>
      <w:lvlJc w:val="left"/>
      <w:pPr>
        <w:ind w:left="820" w:hanging="360"/>
      </w:pPr>
      <w:rPr>
        <w:rFonts w:ascii="Webdings" w:hAnsi="Webdings"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7" w15:restartNumberingAfterBreak="0">
    <w:nsid w:val="71650A07"/>
    <w:multiLevelType w:val="hybridMultilevel"/>
    <w:tmpl w:val="D38C5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827D71"/>
    <w:multiLevelType w:val="hybridMultilevel"/>
    <w:tmpl w:val="376C9426"/>
    <w:lvl w:ilvl="0" w:tplc="17289F1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4568365">
    <w:abstractNumId w:val="12"/>
  </w:num>
  <w:num w:numId="2" w16cid:durableId="1430351838">
    <w:abstractNumId w:val="3"/>
  </w:num>
  <w:num w:numId="3" w16cid:durableId="1680891013">
    <w:abstractNumId w:val="1"/>
  </w:num>
  <w:num w:numId="4" w16cid:durableId="668362113">
    <w:abstractNumId w:val="2"/>
  </w:num>
  <w:num w:numId="5" w16cid:durableId="1013728988">
    <w:abstractNumId w:val="6"/>
  </w:num>
  <w:num w:numId="6" w16cid:durableId="1991670132">
    <w:abstractNumId w:val="14"/>
  </w:num>
  <w:num w:numId="7" w16cid:durableId="1128202835">
    <w:abstractNumId w:val="18"/>
  </w:num>
  <w:num w:numId="8" w16cid:durableId="1537817338">
    <w:abstractNumId w:val="16"/>
  </w:num>
  <w:num w:numId="9" w16cid:durableId="269165971">
    <w:abstractNumId w:val="0"/>
  </w:num>
  <w:num w:numId="10" w16cid:durableId="553854647">
    <w:abstractNumId w:val="11"/>
  </w:num>
  <w:num w:numId="11" w16cid:durableId="1372535078">
    <w:abstractNumId w:val="17"/>
  </w:num>
  <w:num w:numId="12" w16cid:durableId="1049761950">
    <w:abstractNumId w:val="8"/>
  </w:num>
  <w:num w:numId="13" w16cid:durableId="1395811117">
    <w:abstractNumId w:val="4"/>
  </w:num>
  <w:num w:numId="14" w16cid:durableId="1190290882">
    <w:abstractNumId w:val="7"/>
  </w:num>
  <w:num w:numId="15" w16cid:durableId="1030035453">
    <w:abstractNumId w:val="9"/>
  </w:num>
  <w:num w:numId="16" w16cid:durableId="1464079937">
    <w:abstractNumId w:val="5"/>
  </w:num>
  <w:num w:numId="17" w16cid:durableId="1254703608">
    <w:abstractNumId w:val="13"/>
  </w:num>
  <w:num w:numId="18" w16cid:durableId="1912226759">
    <w:abstractNumId w:val="15"/>
  </w:num>
  <w:num w:numId="19" w16cid:durableId="7959492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97A"/>
    <w:rsid w:val="00004EE4"/>
    <w:rsid w:val="000050B6"/>
    <w:rsid w:val="00015D28"/>
    <w:rsid w:val="00020A98"/>
    <w:rsid w:val="00032F4D"/>
    <w:rsid w:val="00060FBC"/>
    <w:rsid w:val="00065248"/>
    <w:rsid w:val="0007124D"/>
    <w:rsid w:val="00087798"/>
    <w:rsid w:val="000A24B5"/>
    <w:rsid w:val="000A6DF0"/>
    <w:rsid w:val="000B7374"/>
    <w:rsid w:val="000C6464"/>
    <w:rsid w:val="000E17BA"/>
    <w:rsid w:val="000F39EF"/>
    <w:rsid w:val="00104509"/>
    <w:rsid w:val="00105835"/>
    <w:rsid w:val="00114525"/>
    <w:rsid w:val="00133285"/>
    <w:rsid w:val="00135221"/>
    <w:rsid w:val="00135BC1"/>
    <w:rsid w:val="00153A1A"/>
    <w:rsid w:val="00176133"/>
    <w:rsid w:val="001A297A"/>
    <w:rsid w:val="00224572"/>
    <w:rsid w:val="0024247E"/>
    <w:rsid w:val="00282240"/>
    <w:rsid w:val="002A4CA9"/>
    <w:rsid w:val="002B56C3"/>
    <w:rsid w:val="002B632F"/>
    <w:rsid w:val="002C3820"/>
    <w:rsid w:val="002C7575"/>
    <w:rsid w:val="002D3605"/>
    <w:rsid w:val="002E276C"/>
    <w:rsid w:val="00351E7E"/>
    <w:rsid w:val="0035316F"/>
    <w:rsid w:val="003734E4"/>
    <w:rsid w:val="003804F3"/>
    <w:rsid w:val="00397942"/>
    <w:rsid w:val="003A0B8D"/>
    <w:rsid w:val="003A2FB1"/>
    <w:rsid w:val="003B77C8"/>
    <w:rsid w:val="003E19E1"/>
    <w:rsid w:val="003F4D00"/>
    <w:rsid w:val="00405D24"/>
    <w:rsid w:val="00424463"/>
    <w:rsid w:val="004374B4"/>
    <w:rsid w:val="00452621"/>
    <w:rsid w:val="00465DDB"/>
    <w:rsid w:val="00471F43"/>
    <w:rsid w:val="004C7CE5"/>
    <w:rsid w:val="00505025"/>
    <w:rsid w:val="00511DAF"/>
    <w:rsid w:val="00512472"/>
    <w:rsid w:val="00535337"/>
    <w:rsid w:val="005777DD"/>
    <w:rsid w:val="00620C38"/>
    <w:rsid w:val="0063527C"/>
    <w:rsid w:val="006714F6"/>
    <w:rsid w:val="00682FC4"/>
    <w:rsid w:val="006A6526"/>
    <w:rsid w:val="006C3E4A"/>
    <w:rsid w:val="006D1F09"/>
    <w:rsid w:val="006D6059"/>
    <w:rsid w:val="00702D64"/>
    <w:rsid w:val="00705A53"/>
    <w:rsid w:val="007124D8"/>
    <w:rsid w:val="0072162E"/>
    <w:rsid w:val="00735F18"/>
    <w:rsid w:val="00764608"/>
    <w:rsid w:val="00765E5B"/>
    <w:rsid w:val="0079753F"/>
    <w:rsid w:val="007A097D"/>
    <w:rsid w:val="007A4BDE"/>
    <w:rsid w:val="007B7DEC"/>
    <w:rsid w:val="007C1E3E"/>
    <w:rsid w:val="007C416F"/>
    <w:rsid w:val="007C63B7"/>
    <w:rsid w:val="007C77E4"/>
    <w:rsid w:val="007D4079"/>
    <w:rsid w:val="007E34F2"/>
    <w:rsid w:val="007E4AFD"/>
    <w:rsid w:val="00827105"/>
    <w:rsid w:val="00834050"/>
    <w:rsid w:val="00853056"/>
    <w:rsid w:val="008562A1"/>
    <w:rsid w:val="00870DFA"/>
    <w:rsid w:val="00877AE1"/>
    <w:rsid w:val="00880933"/>
    <w:rsid w:val="008A57CB"/>
    <w:rsid w:val="008B6522"/>
    <w:rsid w:val="008C1193"/>
    <w:rsid w:val="008E1516"/>
    <w:rsid w:val="008E7E1A"/>
    <w:rsid w:val="008F2AFD"/>
    <w:rsid w:val="008F3BA0"/>
    <w:rsid w:val="0095718D"/>
    <w:rsid w:val="00987313"/>
    <w:rsid w:val="009A4245"/>
    <w:rsid w:val="009B3D63"/>
    <w:rsid w:val="009C6BBB"/>
    <w:rsid w:val="009D533F"/>
    <w:rsid w:val="00A50F01"/>
    <w:rsid w:val="00AA1D68"/>
    <w:rsid w:val="00AA3D17"/>
    <w:rsid w:val="00AA4EFB"/>
    <w:rsid w:val="00AA72DC"/>
    <w:rsid w:val="00AB7D42"/>
    <w:rsid w:val="00AD09D6"/>
    <w:rsid w:val="00AF566D"/>
    <w:rsid w:val="00B01193"/>
    <w:rsid w:val="00B0151E"/>
    <w:rsid w:val="00B0336D"/>
    <w:rsid w:val="00B27E36"/>
    <w:rsid w:val="00B755EF"/>
    <w:rsid w:val="00B83001"/>
    <w:rsid w:val="00B91FCA"/>
    <w:rsid w:val="00BC6940"/>
    <w:rsid w:val="00C046D2"/>
    <w:rsid w:val="00C1118A"/>
    <w:rsid w:val="00C437EA"/>
    <w:rsid w:val="00CA7416"/>
    <w:rsid w:val="00CD356A"/>
    <w:rsid w:val="00CF3EF3"/>
    <w:rsid w:val="00D17AD0"/>
    <w:rsid w:val="00D23A76"/>
    <w:rsid w:val="00D43531"/>
    <w:rsid w:val="00D843AC"/>
    <w:rsid w:val="00D91FD6"/>
    <w:rsid w:val="00D94733"/>
    <w:rsid w:val="00DB343E"/>
    <w:rsid w:val="00DB5FA1"/>
    <w:rsid w:val="00DC4176"/>
    <w:rsid w:val="00DE390D"/>
    <w:rsid w:val="00E4401C"/>
    <w:rsid w:val="00E569BC"/>
    <w:rsid w:val="00E63740"/>
    <w:rsid w:val="00EA5922"/>
    <w:rsid w:val="00EC059F"/>
    <w:rsid w:val="00EE35EC"/>
    <w:rsid w:val="00F32B93"/>
    <w:rsid w:val="00F42690"/>
    <w:rsid w:val="00F6238C"/>
    <w:rsid w:val="00F70DD2"/>
    <w:rsid w:val="00F86705"/>
    <w:rsid w:val="00FA4D69"/>
    <w:rsid w:val="00FA751E"/>
    <w:rsid w:val="00FC0EBE"/>
    <w:rsid w:val="00FD5614"/>
    <w:rsid w:val="00FE2754"/>
    <w:rsid w:val="00FE6BB6"/>
    <w:rsid w:val="00FF0A37"/>
    <w:rsid w:val="00FF5DE4"/>
    <w:rsid w:val="2109DCBE"/>
    <w:rsid w:val="5F76D03F"/>
    <w:rsid w:val="7362449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1874C"/>
  <w15:chartTrackingRefBased/>
  <w15:docId w15:val="{503FBE38-FF9F-4879-AF54-121B10973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390D"/>
    <w:pPr>
      <w:ind w:left="720"/>
      <w:contextualSpacing/>
    </w:pPr>
  </w:style>
  <w:style w:type="paragraph" w:styleId="Header">
    <w:name w:val="header"/>
    <w:basedOn w:val="Normal"/>
    <w:link w:val="HeaderChar"/>
    <w:uiPriority w:val="99"/>
    <w:unhideWhenUsed/>
    <w:rsid w:val="002A4C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4CA9"/>
  </w:style>
  <w:style w:type="paragraph" w:styleId="Footer">
    <w:name w:val="footer"/>
    <w:basedOn w:val="Normal"/>
    <w:link w:val="FooterChar"/>
    <w:uiPriority w:val="99"/>
    <w:unhideWhenUsed/>
    <w:rsid w:val="002A4C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4CA9"/>
  </w:style>
  <w:style w:type="character" w:styleId="Hyperlink">
    <w:name w:val="Hyperlink"/>
    <w:basedOn w:val="DefaultParagraphFont"/>
    <w:uiPriority w:val="99"/>
    <w:unhideWhenUsed/>
    <w:rsid w:val="00405D24"/>
    <w:rPr>
      <w:color w:val="0563C1" w:themeColor="hyperlink"/>
      <w:u w:val="single"/>
    </w:rPr>
  </w:style>
  <w:style w:type="character" w:styleId="Emphasis">
    <w:name w:val="Emphasis"/>
    <w:basedOn w:val="DefaultParagraphFont"/>
    <w:uiPriority w:val="20"/>
    <w:qFormat/>
    <w:rsid w:val="00D843AC"/>
    <w:rPr>
      <w:i/>
      <w:iCs/>
    </w:rPr>
  </w:style>
  <w:style w:type="paragraph" w:styleId="BalloonText">
    <w:name w:val="Balloon Text"/>
    <w:basedOn w:val="Normal"/>
    <w:link w:val="BalloonTextChar"/>
    <w:uiPriority w:val="99"/>
    <w:semiHidden/>
    <w:unhideWhenUsed/>
    <w:rsid w:val="00E569B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569BC"/>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2D3605"/>
    <w:rPr>
      <w:color w:val="605E5C"/>
      <w:shd w:val="clear" w:color="auto" w:fill="E1DFDD"/>
    </w:rPr>
  </w:style>
  <w:style w:type="table" w:styleId="TableGrid">
    <w:name w:val="Table Grid"/>
    <w:basedOn w:val="TableNormal"/>
    <w:uiPriority w:val="39"/>
    <w:rsid w:val="00B75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F0A37"/>
    <w:pPr>
      <w:autoSpaceDE w:val="0"/>
      <w:autoSpaceDN w:val="0"/>
      <w:adjustRightInd w:val="0"/>
      <w:spacing w:after="0" w:line="240" w:lineRule="auto"/>
    </w:pPr>
    <w:rPr>
      <w:rFonts w:ascii="Calibri" w:hAnsi="Calibri" w:cs="Calibri"/>
      <w:color w:val="000000"/>
      <w:sz w:val="24"/>
      <w:szCs w:val="24"/>
      <w:lang w:val="en-GB"/>
    </w:rPr>
  </w:style>
  <w:style w:type="character" w:styleId="PageNumber">
    <w:name w:val="page number"/>
    <w:basedOn w:val="DefaultParagraphFont"/>
    <w:uiPriority w:val="99"/>
    <w:semiHidden/>
    <w:unhideWhenUsed/>
    <w:rsid w:val="005777DD"/>
  </w:style>
  <w:style w:type="character" w:styleId="FollowedHyperlink">
    <w:name w:val="FollowedHyperlink"/>
    <w:basedOn w:val="DefaultParagraphFont"/>
    <w:uiPriority w:val="99"/>
    <w:semiHidden/>
    <w:unhideWhenUsed/>
    <w:rsid w:val="003734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960754">
      <w:bodyDiv w:val="1"/>
      <w:marLeft w:val="0"/>
      <w:marRight w:val="0"/>
      <w:marTop w:val="0"/>
      <w:marBottom w:val="0"/>
      <w:divBdr>
        <w:top w:val="none" w:sz="0" w:space="0" w:color="auto"/>
        <w:left w:val="none" w:sz="0" w:space="0" w:color="auto"/>
        <w:bottom w:val="none" w:sz="0" w:space="0" w:color="auto"/>
        <w:right w:val="none" w:sz="0" w:space="0" w:color="auto"/>
      </w:divBdr>
    </w:div>
    <w:div w:id="1794590313">
      <w:bodyDiv w:val="1"/>
      <w:marLeft w:val="0"/>
      <w:marRight w:val="0"/>
      <w:marTop w:val="0"/>
      <w:marBottom w:val="0"/>
      <w:divBdr>
        <w:top w:val="none" w:sz="0" w:space="0" w:color="auto"/>
        <w:left w:val="none" w:sz="0" w:space="0" w:color="auto"/>
        <w:bottom w:val="none" w:sz="0" w:space="0" w:color="auto"/>
        <w:right w:val="none" w:sz="0" w:space="0" w:color="auto"/>
      </w:divBdr>
      <w:divsChild>
        <w:div w:id="421799177">
          <w:marLeft w:val="0"/>
          <w:marRight w:val="0"/>
          <w:marTop w:val="0"/>
          <w:marBottom w:val="0"/>
          <w:divBdr>
            <w:top w:val="none" w:sz="0" w:space="0" w:color="auto"/>
            <w:left w:val="none" w:sz="0" w:space="0" w:color="auto"/>
            <w:bottom w:val="none" w:sz="0" w:space="0" w:color="auto"/>
            <w:right w:val="none" w:sz="0" w:space="0" w:color="auto"/>
          </w:divBdr>
          <w:divsChild>
            <w:div w:id="1979340118">
              <w:marLeft w:val="0"/>
              <w:marRight w:val="0"/>
              <w:marTop w:val="0"/>
              <w:marBottom w:val="0"/>
              <w:divBdr>
                <w:top w:val="none" w:sz="0" w:space="0" w:color="auto"/>
                <w:left w:val="none" w:sz="0" w:space="0" w:color="auto"/>
                <w:bottom w:val="none" w:sz="0" w:space="0" w:color="auto"/>
                <w:right w:val="none" w:sz="0" w:space="0" w:color="auto"/>
              </w:divBdr>
              <w:divsChild>
                <w:div w:id="1369571561">
                  <w:marLeft w:val="0"/>
                  <w:marRight w:val="0"/>
                  <w:marTop w:val="0"/>
                  <w:marBottom w:val="0"/>
                  <w:divBdr>
                    <w:top w:val="none" w:sz="0" w:space="0" w:color="auto"/>
                    <w:left w:val="none" w:sz="0" w:space="0" w:color="auto"/>
                    <w:bottom w:val="none" w:sz="0" w:space="0" w:color="auto"/>
                    <w:right w:val="none" w:sz="0" w:space="0" w:color="auto"/>
                  </w:divBdr>
                  <w:divsChild>
                    <w:div w:id="306783583">
                      <w:marLeft w:val="0"/>
                      <w:marRight w:val="0"/>
                      <w:marTop w:val="0"/>
                      <w:marBottom w:val="0"/>
                      <w:divBdr>
                        <w:top w:val="none" w:sz="0" w:space="0" w:color="auto"/>
                        <w:left w:val="none" w:sz="0" w:space="0" w:color="auto"/>
                        <w:bottom w:val="none" w:sz="0" w:space="0" w:color="auto"/>
                        <w:right w:val="none" w:sz="0" w:space="0" w:color="auto"/>
                      </w:divBdr>
                    </w:div>
                  </w:divsChild>
                </w:div>
                <w:div w:id="894898091">
                  <w:marLeft w:val="0"/>
                  <w:marRight w:val="0"/>
                  <w:marTop w:val="0"/>
                  <w:marBottom w:val="0"/>
                  <w:divBdr>
                    <w:top w:val="none" w:sz="0" w:space="0" w:color="auto"/>
                    <w:left w:val="none" w:sz="0" w:space="0" w:color="auto"/>
                    <w:bottom w:val="none" w:sz="0" w:space="0" w:color="auto"/>
                    <w:right w:val="none" w:sz="0" w:space="0" w:color="auto"/>
                  </w:divBdr>
                  <w:divsChild>
                    <w:div w:id="80614079">
                      <w:marLeft w:val="0"/>
                      <w:marRight w:val="0"/>
                      <w:marTop w:val="0"/>
                      <w:marBottom w:val="0"/>
                      <w:divBdr>
                        <w:top w:val="none" w:sz="0" w:space="0" w:color="auto"/>
                        <w:left w:val="none" w:sz="0" w:space="0" w:color="auto"/>
                        <w:bottom w:val="none" w:sz="0" w:space="0" w:color="auto"/>
                        <w:right w:val="none" w:sz="0" w:space="0" w:color="auto"/>
                      </w:divBdr>
                    </w:div>
                  </w:divsChild>
                </w:div>
                <w:div w:id="315962981">
                  <w:marLeft w:val="0"/>
                  <w:marRight w:val="0"/>
                  <w:marTop w:val="0"/>
                  <w:marBottom w:val="0"/>
                  <w:divBdr>
                    <w:top w:val="none" w:sz="0" w:space="0" w:color="auto"/>
                    <w:left w:val="none" w:sz="0" w:space="0" w:color="auto"/>
                    <w:bottom w:val="none" w:sz="0" w:space="0" w:color="auto"/>
                    <w:right w:val="none" w:sz="0" w:space="0" w:color="auto"/>
                  </w:divBdr>
                  <w:divsChild>
                    <w:div w:id="583146932">
                      <w:marLeft w:val="0"/>
                      <w:marRight w:val="0"/>
                      <w:marTop w:val="0"/>
                      <w:marBottom w:val="0"/>
                      <w:divBdr>
                        <w:top w:val="none" w:sz="0" w:space="0" w:color="auto"/>
                        <w:left w:val="none" w:sz="0" w:space="0" w:color="auto"/>
                        <w:bottom w:val="none" w:sz="0" w:space="0" w:color="auto"/>
                        <w:right w:val="none" w:sz="0" w:space="0" w:color="auto"/>
                      </w:divBdr>
                    </w:div>
                  </w:divsChild>
                </w:div>
                <w:div w:id="98453274">
                  <w:marLeft w:val="0"/>
                  <w:marRight w:val="0"/>
                  <w:marTop w:val="0"/>
                  <w:marBottom w:val="0"/>
                  <w:divBdr>
                    <w:top w:val="none" w:sz="0" w:space="0" w:color="auto"/>
                    <w:left w:val="none" w:sz="0" w:space="0" w:color="auto"/>
                    <w:bottom w:val="none" w:sz="0" w:space="0" w:color="auto"/>
                    <w:right w:val="none" w:sz="0" w:space="0" w:color="auto"/>
                  </w:divBdr>
                  <w:divsChild>
                    <w:div w:id="1673026500">
                      <w:marLeft w:val="0"/>
                      <w:marRight w:val="0"/>
                      <w:marTop w:val="0"/>
                      <w:marBottom w:val="0"/>
                      <w:divBdr>
                        <w:top w:val="none" w:sz="0" w:space="0" w:color="auto"/>
                        <w:left w:val="none" w:sz="0" w:space="0" w:color="auto"/>
                        <w:bottom w:val="none" w:sz="0" w:space="0" w:color="auto"/>
                        <w:right w:val="none" w:sz="0" w:space="0" w:color="auto"/>
                      </w:divBdr>
                    </w:div>
                  </w:divsChild>
                </w:div>
                <w:div w:id="418723133">
                  <w:marLeft w:val="0"/>
                  <w:marRight w:val="0"/>
                  <w:marTop w:val="0"/>
                  <w:marBottom w:val="0"/>
                  <w:divBdr>
                    <w:top w:val="none" w:sz="0" w:space="0" w:color="auto"/>
                    <w:left w:val="none" w:sz="0" w:space="0" w:color="auto"/>
                    <w:bottom w:val="none" w:sz="0" w:space="0" w:color="auto"/>
                    <w:right w:val="none" w:sz="0" w:space="0" w:color="auto"/>
                  </w:divBdr>
                  <w:divsChild>
                    <w:div w:id="1294143336">
                      <w:marLeft w:val="0"/>
                      <w:marRight w:val="0"/>
                      <w:marTop w:val="0"/>
                      <w:marBottom w:val="0"/>
                      <w:divBdr>
                        <w:top w:val="none" w:sz="0" w:space="0" w:color="auto"/>
                        <w:left w:val="none" w:sz="0" w:space="0" w:color="auto"/>
                        <w:bottom w:val="none" w:sz="0" w:space="0" w:color="auto"/>
                        <w:right w:val="none" w:sz="0" w:space="0" w:color="auto"/>
                      </w:divBdr>
                    </w:div>
                  </w:divsChild>
                </w:div>
                <w:div w:id="478811560">
                  <w:marLeft w:val="0"/>
                  <w:marRight w:val="0"/>
                  <w:marTop w:val="0"/>
                  <w:marBottom w:val="0"/>
                  <w:divBdr>
                    <w:top w:val="none" w:sz="0" w:space="0" w:color="auto"/>
                    <w:left w:val="none" w:sz="0" w:space="0" w:color="auto"/>
                    <w:bottom w:val="none" w:sz="0" w:space="0" w:color="auto"/>
                    <w:right w:val="none" w:sz="0" w:space="0" w:color="auto"/>
                  </w:divBdr>
                  <w:divsChild>
                    <w:div w:id="222983510">
                      <w:marLeft w:val="0"/>
                      <w:marRight w:val="0"/>
                      <w:marTop w:val="0"/>
                      <w:marBottom w:val="0"/>
                      <w:divBdr>
                        <w:top w:val="none" w:sz="0" w:space="0" w:color="auto"/>
                        <w:left w:val="none" w:sz="0" w:space="0" w:color="auto"/>
                        <w:bottom w:val="none" w:sz="0" w:space="0" w:color="auto"/>
                        <w:right w:val="none" w:sz="0" w:space="0" w:color="auto"/>
                      </w:divBdr>
                    </w:div>
                  </w:divsChild>
                </w:div>
                <w:div w:id="369258205">
                  <w:marLeft w:val="0"/>
                  <w:marRight w:val="0"/>
                  <w:marTop w:val="0"/>
                  <w:marBottom w:val="0"/>
                  <w:divBdr>
                    <w:top w:val="none" w:sz="0" w:space="0" w:color="auto"/>
                    <w:left w:val="none" w:sz="0" w:space="0" w:color="auto"/>
                    <w:bottom w:val="none" w:sz="0" w:space="0" w:color="auto"/>
                    <w:right w:val="none" w:sz="0" w:space="0" w:color="auto"/>
                  </w:divBdr>
                  <w:divsChild>
                    <w:div w:id="1521746511">
                      <w:marLeft w:val="0"/>
                      <w:marRight w:val="0"/>
                      <w:marTop w:val="0"/>
                      <w:marBottom w:val="0"/>
                      <w:divBdr>
                        <w:top w:val="none" w:sz="0" w:space="0" w:color="auto"/>
                        <w:left w:val="none" w:sz="0" w:space="0" w:color="auto"/>
                        <w:bottom w:val="none" w:sz="0" w:space="0" w:color="auto"/>
                        <w:right w:val="none" w:sz="0" w:space="0" w:color="auto"/>
                      </w:divBdr>
                    </w:div>
                  </w:divsChild>
                </w:div>
                <w:div w:id="789470935">
                  <w:marLeft w:val="0"/>
                  <w:marRight w:val="0"/>
                  <w:marTop w:val="0"/>
                  <w:marBottom w:val="0"/>
                  <w:divBdr>
                    <w:top w:val="none" w:sz="0" w:space="0" w:color="auto"/>
                    <w:left w:val="none" w:sz="0" w:space="0" w:color="auto"/>
                    <w:bottom w:val="none" w:sz="0" w:space="0" w:color="auto"/>
                    <w:right w:val="none" w:sz="0" w:space="0" w:color="auto"/>
                  </w:divBdr>
                  <w:divsChild>
                    <w:div w:id="774178394">
                      <w:marLeft w:val="0"/>
                      <w:marRight w:val="0"/>
                      <w:marTop w:val="0"/>
                      <w:marBottom w:val="0"/>
                      <w:divBdr>
                        <w:top w:val="none" w:sz="0" w:space="0" w:color="auto"/>
                        <w:left w:val="none" w:sz="0" w:space="0" w:color="auto"/>
                        <w:bottom w:val="none" w:sz="0" w:space="0" w:color="auto"/>
                        <w:right w:val="none" w:sz="0" w:space="0" w:color="auto"/>
                      </w:divBdr>
                    </w:div>
                  </w:divsChild>
                </w:div>
                <w:div w:id="1144077636">
                  <w:marLeft w:val="0"/>
                  <w:marRight w:val="0"/>
                  <w:marTop w:val="0"/>
                  <w:marBottom w:val="0"/>
                  <w:divBdr>
                    <w:top w:val="none" w:sz="0" w:space="0" w:color="auto"/>
                    <w:left w:val="none" w:sz="0" w:space="0" w:color="auto"/>
                    <w:bottom w:val="none" w:sz="0" w:space="0" w:color="auto"/>
                    <w:right w:val="none" w:sz="0" w:space="0" w:color="auto"/>
                  </w:divBdr>
                  <w:divsChild>
                    <w:div w:id="32076096">
                      <w:marLeft w:val="0"/>
                      <w:marRight w:val="0"/>
                      <w:marTop w:val="0"/>
                      <w:marBottom w:val="0"/>
                      <w:divBdr>
                        <w:top w:val="none" w:sz="0" w:space="0" w:color="auto"/>
                        <w:left w:val="none" w:sz="0" w:space="0" w:color="auto"/>
                        <w:bottom w:val="none" w:sz="0" w:space="0" w:color="auto"/>
                        <w:right w:val="none" w:sz="0" w:space="0" w:color="auto"/>
                      </w:divBdr>
                    </w:div>
                  </w:divsChild>
                </w:div>
                <w:div w:id="1997415854">
                  <w:marLeft w:val="0"/>
                  <w:marRight w:val="0"/>
                  <w:marTop w:val="0"/>
                  <w:marBottom w:val="0"/>
                  <w:divBdr>
                    <w:top w:val="none" w:sz="0" w:space="0" w:color="auto"/>
                    <w:left w:val="none" w:sz="0" w:space="0" w:color="auto"/>
                    <w:bottom w:val="none" w:sz="0" w:space="0" w:color="auto"/>
                    <w:right w:val="none" w:sz="0" w:space="0" w:color="auto"/>
                  </w:divBdr>
                  <w:divsChild>
                    <w:div w:id="1716463148">
                      <w:marLeft w:val="0"/>
                      <w:marRight w:val="0"/>
                      <w:marTop w:val="0"/>
                      <w:marBottom w:val="0"/>
                      <w:divBdr>
                        <w:top w:val="none" w:sz="0" w:space="0" w:color="auto"/>
                        <w:left w:val="none" w:sz="0" w:space="0" w:color="auto"/>
                        <w:bottom w:val="none" w:sz="0" w:space="0" w:color="auto"/>
                        <w:right w:val="none" w:sz="0" w:space="0" w:color="auto"/>
                      </w:divBdr>
                    </w:div>
                  </w:divsChild>
                </w:div>
                <w:div w:id="2078697217">
                  <w:marLeft w:val="0"/>
                  <w:marRight w:val="0"/>
                  <w:marTop w:val="0"/>
                  <w:marBottom w:val="0"/>
                  <w:divBdr>
                    <w:top w:val="none" w:sz="0" w:space="0" w:color="auto"/>
                    <w:left w:val="none" w:sz="0" w:space="0" w:color="auto"/>
                    <w:bottom w:val="none" w:sz="0" w:space="0" w:color="auto"/>
                    <w:right w:val="none" w:sz="0" w:space="0" w:color="auto"/>
                  </w:divBdr>
                  <w:divsChild>
                    <w:div w:id="493569239">
                      <w:marLeft w:val="0"/>
                      <w:marRight w:val="0"/>
                      <w:marTop w:val="0"/>
                      <w:marBottom w:val="0"/>
                      <w:divBdr>
                        <w:top w:val="none" w:sz="0" w:space="0" w:color="auto"/>
                        <w:left w:val="none" w:sz="0" w:space="0" w:color="auto"/>
                        <w:bottom w:val="none" w:sz="0" w:space="0" w:color="auto"/>
                        <w:right w:val="none" w:sz="0" w:space="0" w:color="auto"/>
                      </w:divBdr>
                    </w:div>
                  </w:divsChild>
                </w:div>
                <w:div w:id="25643600">
                  <w:marLeft w:val="0"/>
                  <w:marRight w:val="0"/>
                  <w:marTop w:val="0"/>
                  <w:marBottom w:val="0"/>
                  <w:divBdr>
                    <w:top w:val="none" w:sz="0" w:space="0" w:color="auto"/>
                    <w:left w:val="none" w:sz="0" w:space="0" w:color="auto"/>
                    <w:bottom w:val="none" w:sz="0" w:space="0" w:color="auto"/>
                    <w:right w:val="none" w:sz="0" w:space="0" w:color="auto"/>
                  </w:divBdr>
                  <w:divsChild>
                    <w:div w:id="106610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59011">
              <w:marLeft w:val="0"/>
              <w:marRight w:val="0"/>
              <w:marTop w:val="0"/>
              <w:marBottom w:val="0"/>
              <w:divBdr>
                <w:top w:val="none" w:sz="0" w:space="0" w:color="auto"/>
                <w:left w:val="none" w:sz="0" w:space="0" w:color="auto"/>
                <w:bottom w:val="none" w:sz="0" w:space="0" w:color="auto"/>
                <w:right w:val="none" w:sz="0" w:space="0" w:color="auto"/>
              </w:divBdr>
              <w:divsChild>
                <w:div w:id="183772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necommunicators.com.au/best-wine-communicator-marketin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ca@winecommunicators.com.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219EF-F167-4F8D-B3F6-90BF9266C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490</Words>
  <Characters>2797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short</dc:creator>
  <cp:keywords/>
  <dc:description/>
  <cp:lastModifiedBy>Alex Burgener</cp:lastModifiedBy>
  <cp:revision>35</cp:revision>
  <cp:lastPrinted>2020-02-10T00:27:00Z</cp:lastPrinted>
  <dcterms:created xsi:type="dcterms:W3CDTF">2021-06-24T01:56:00Z</dcterms:created>
  <dcterms:modified xsi:type="dcterms:W3CDTF">2026-05-20T06:40:00Z</dcterms:modified>
</cp:coreProperties>
</file>