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77BB" w14:textId="7AFAD775" w:rsidR="003A2FB1" w:rsidRDefault="0C777717" w:rsidP="003A2FB1">
      <w:r>
        <w:t xml:space="preserve">This is the entry form for the </w:t>
      </w:r>
      <w:r w:rsidRPr="0C777717">
        <w:rPr>
          <w:b/>
          <w:bCs/>
        </w:rPr>
        <w:t xml:space="preserve">2025 Best </w:t>
      </w:r>
      <w:proofErr w:type="spellStart"/>
      <w:r w:rsidR="00A02A65">
        <w:rPr>
          <w:b/>
          <w:bCs/>
        </w:rPr>
        <w:t>Cellar</w:t>
      </w:r>
      <w:proofErr w:type="spellEnd"/>
      <w:r w:rsidR="00A02A65">
        <w:rPr>
          <w:b/>
          <w:bCs/>
        </w:rPr>
        <w:t xml:space="preserve"> Door </w:t>
      </w:r>
      <w:r w:rsidRPr="0C777717">
        <w:rPr>
          <w:b/>
          <w:bCs/>
        </w:rPr>
        <w:t>Wine Communicator</w:t>
      </w:r>
    </w:p>
    <w:p w14:paraId="57101FB8" w14:textId="4D1F8DD2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505025">
        <w:t xml:space="preserve"> </w:t>
      </w:r>
      <w:hyperlink r:id="rId8" w:history="1">
        <w:r w:rsidR="00505025" w:rsidRPr="00505025">
          <w:rPr>
            <w:rStyle w:val="Hyperlink"/>
          </w:rPr>
          <w:t>HERE</w:t>
        </w:r>
      </w:hyperlink>
      <w:r w:rsidR="00505025">
        <w:t>.</w:t>
      </w:r>
    </w:p>
    <w:p w14:paraId="77A3B9B5" w14:textId="37C394C9" w:rsidR="003A2FB1" w:rsidRDefault="003A2FB1" w:rsidP="003A2FB1">
      <w:pPr>
        <w:jc w:val="both"/>
      </w:pPr>
      <w:r>
        <w:t>Please ensure you complete all sections (noting word limits where they apply</w:t>
      </w:r>
      <w:r w:rsidR="007E34F2">
        <w:t>)</w:t>
      </w:r>
      <w:r>
        <w:t xml:space="preserve"> by typing under the relevant headings of this application form. </w:t>
      </w:r>
    </w:p>
    <w:p w14:paraId="79ECD1DF" w14:textId="77777777" w:rsidR="00D93207" w:rsidRDefault="00D93207" w:rsidP="00D93207">
      <w:pPr>
        <w:spacing w:after="0"/>
        <w:jc w:val="both"/>
      </w:pPr>
      <w:r>
        <w:t>Any additional and supporting materials can be sent with the application form via email to:</w:t>
      </w:r>
    </w:p>
    <w:p w14:paraId="0D3C4735" w14:textId="77777777" w:rsidR="00D93207" w:rsidRDefault="00D93207" w:rsidP="00D93207">
      <w:pPr>
        <w:spacing w:after="0"/>
        <w:jc w:val="both"/>
      </w:pPr>
      <w:r>
        <w:t xml:space="preserve"> </w:t>
      </w:r>
    </w:p>
    <w:p w14:paraId="5C848502" w14:textId="77777777" w:rsidR="00D93207" w:rsidRDefault="00D93207" w:rsidP="00D93207">
      <w:hyperlink r:id="rId9" w:history="1">
        <w:r w:rsidRPr="003E080F">
          <w:rPr>
            <w:rStyle w:val="Hyperlink"/>
            <w:b/>
            <w:bCs/>
          </w:rPr>
          <w:t>admin@winecommunicators.com.au</w:t>
        </w:r>
      </w:hyperlink>
    </w:p>
    <w:p w14:paraId="62EF85E0" w14:textId="77777777" w:rsidR="00D93207" w:rsidRDefault="00D93207" w:rsidP="00D93207">
      <w:r>
        <w:t>OR sent as a hard copy to the following address: Palate PR, 148 Frederick Street, Rockdale NSW 2216</w:t>
      </w:r>
    </w:p>
    <w:p w14:paraId="19EFCEA6" w14:textId="77777777" w:rsidR="00D93207" w:rsidRDefault="00D93207" w:rsidP="00D93207">
      <w:pPr>
        <w:rPr>
          <w:b/>
          <w:bCs/>
        </w:rPr>
      </w:pPr>
      <w:r w:rsidRPr="7C322AF4">
        <w:rPr>
          <w:b/>
          <w:bCs/>
        </w:rPr>
        <w:t xml:space="preserve">Entries close Friday 15 August 2025. </w:t>
      </w:r>
    </w:p>
    <w:p w14:paraId="1FD77BD7" w14:textId="77777777" w:rsidR="00D93207" w:rsidRPr="00F70DD2" w:rsidRDefault="00D93207" w:rsidP="00D93207">
      <w:pPr>
        <w:rPr>
          <w:bCs/>
        </w:rPr>
      </w:pPr>
      <w:r w:rsidRPr="00F70DD2">
        <w:rPr>
          <w:bCs/>
        </w:rPr>
        <w:t xml:space="preserve">Good Luck! </w:t>
      </w:r>
    </w:p>
    <w:p w14:paraId="3C1F40BE" w14:textId="5B0C1775" w:rsidR="00F70DD2" w:rsidRPr="00F70DD2" w:rsidRDefault="00F70DD2">
      <w:pPr>
        <w:rPr>
          <w:bCs/>
        </w:rPr>
      </w:pP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470CD98D" w14:textId="5302E112" w:rsidR="00FF5DE4" w:rsidRDefault="00FF5DE4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F65D885" w:rsidR="00FF5DE4" w:rsidRDefault="00FF5DE4">
      <w:pPr>
        <w:rPr>
          <w:b/>
        </w:rPr>
      </w:pPr>
    </w:p>
    <w:p w14:paraId="01307210" w14:textId="3A947A26" w:rsidR="003B77C8" w:rsidRDefault="003B77C8">
      <w:pPr>
        <w:rPr>
          <w:b/>
        </w:rPr>
      </w:pPr>
    </w:p>
    <w:p w14:paraId="6D1ECF55" w14:textId="77777777" w:rsidR="003B77C8" w:rsidRDefault="003B77C8">
      <w:pPr>
        <w:rPr>
          <w:b/>
        </w:rPr>
      </w:pPr>
    </w:p>
    <w:p w14:paraId="3A2C6256" w14:textId="056EAEFF" w:rsidR="00B27E36" w:rsidRDefault="00B27E36">
      <w:pPr>
        <w:rPr>
          <w:b/>
        </w:rPr>
      </w:pPr>
    </w:p>
    <w:p w14:paraId="023C2F67" w14:textId="77777777" w:rsidR="00DC4176" w:rsidRDefault="00DC4176">
      <w:pPr>
        <w:rPr>
          <w:b/>
        </w:rPr>
      </w:pPr>
    </w:p>
    <w:p w14:paraId="672FBC1D" w14:textId="77777777" w:rsidR="00FF0A37" w:rsidRPr="003B77C8" w:rsidRDefault="00FF0A37" w:rsidP="00FF0A37">
      <w:pPr>
        <w:rPr>
          <w:b/>
          <w:bCs/>
        </w:rPr>
      </w:pPr>
      <w:r w:rsidRPr="003B77C8">
        <w:rPr>
          <w:b/>
        </w:rPr>
        <w:lastRenderedPageBreak/>
        <w:t xml:space="preserve">Please complete ALL SECTIONS below, </w:t>
      </w:r>
      <w:r w:rsidRPr="003B77C8">
        <w:rPr>
          <w:b/>
          <w:bCs/>
        </w:rPr>
        <w:t>failure to do so may result in your entry not being considered.</w:t>
      </w:r>
    </w:p>
    <w:p w14:paraId="2D5098FA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3B77C8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4F278489" w:rsidR="00FF0A37" w:rsidRPr="003B77C8" w:rsidRDefault="00FF0A37" w:rsidP="005D3E0C">
            <w:pPr>
              <w:spacing w:line="276" w:lineRule="auto"/>
            </w:pPr>
            <w:r w:rsidRPr="003B77C8">
              <w:t>Applicant</w:t>
            </w:r>
            <w:r w:rsidR="00DC4176">
              <w:t>’</w:t>
            </w:r>
            <w:r w:rsidRPr="003B77C8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3B77C8" w:rsidRDefault="00FF0A37" w:rsidP="005D3E0C">
            <w:pPr>
              <w:spacing w:line="276" w:lineRule="auto"/>
            </w:pPr>
          </w:p>
        </w:tc>
      </w:tr>
      <w:tr w:rsidR="00FF0A37" w:rsidRPr="003B77C8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3B77C8" w:rsidRDefault="00FF0A37" w:rsidP="005D3E0C">
            <w:pPr>
              <w:spacing w:line="276" w:lineRule="auto"/>
            </w:pPr>
            <w:r w:rsidRPr="003B77C8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3B77C8" w:rsidRDefault="00FF0A37" w:rsidP="005D3E0C">
            <w:pPr>
              <w:spacing w:line="276" w:lineRule="auto"/>
            </w:pPr>
          </w:p>
        </w:tc>
      </w:tr>
      <w:tr w:rsidR="00FF0A37" w:rsidRPr="003B77C8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3B77C8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3B77C8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3B77C8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3B77C8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3B77C8" w:rsidRDefault="00FF0A37" w:rsidP="005D3E0C">
            <w:pPr>
              <w:spacing w:line="276" w:lineRule="auto"/>
            </w:pPr>
            <w:r w:rsidRPr="003B77C8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3B77C8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3B77C8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3B77C8" w:rsidRDefault="00FF0A37" w:rsidP="005D3E0C">
            <w:pPr>
              <w:spacing w:line="276" w:lineRule="auto"/>
            </w:pPr>
            <w:r w:rsidRPr="003B77C8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3B77C8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3B77C8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3B77C8" w:rsidRDefault="00FF0A37" w:rsidP="005D3E0C">
            <w:pPr>
              <w:spacing w:line="276" w:lineRule="auto"/>
            </w:pPr>
            <w:r w:rsidRPr="003B77C8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3B77C8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3B77C8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3B77C8" w:rsidRDefault="00FF0A37" w:rsidP="005D3E0C">
            <w:pPr>
              <w:spacing w:line="276" w:lineRule="auto"/>
            </w:pPr>
            <w:r w:rsidRPr="003B77C8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3B77C8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3B77C8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3B77C8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3B77C8" w:rsidRDefault="00FF0A37" w:rsidP="005D3E0C">
            <w:pPr>
              <w:spacing w:line="276" w:lineRule="auto"/>
            </w:pPr>
            <w:r w:rsidRPr="003B77C8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3B77C8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3B77C8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3B77C8" w:rsidRDefault="00FF0A37" w:rsidP="00FF0A37">
      <w:r w:rsidRPr="003B77C8">
        <w:t xml:space="preserve">                                                          </w:t>
      </w:r>
      <w:r w:rsidRPr="003B77C8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3B77C8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3B77C8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3B77C8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3B77C8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3B77C8" w:rsidRDefault="00FF0A37" w:rsidP="00FF0A37">
      <w:pPr>
        <w:rPr>
          <w:b/>
          <w:bCs/>
        </w:rPr>
      </w:pPr>
      <w:r w:rsidRPr="003B77C8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575DED83" w14:textId="137C7C4C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03DA8B4E" w14:textId="77777777" w:rsidR="00424463" w:rsidRDefault="00424463" w:rsidP="00424463">
      <w:pPr>
        <w:spacing w:after="0"/>
        <w:rPr>
          <w:b/>
          <w:bCs/>
          <w:color w:val="8B2336"/>
        </w:rPr>
      </w:pPr>
    </w:p>
    <w:p w14:paraId="105E67BB" w14:textId="77777777" w:rsidR="00A02A65" w:rsidRPr="00764DC9" w:rsidRDefault="00A02A65" w:rsidP="00A02A65">
      <w:pPr>
        <w:spacing w:after="0"/>
        <w:rPr>
          <w:rFonts w:cstheme="minorHAnsi"/>
          <w:b/>
          <w:bCs/>
        </w:rPr>
      </w:pPr>
      <w:bookmarkStart w:id="0" w:name="_Hlk201603406"/>
      <w:bookmarkStart w:id="1" w:name="_Hlk201608258"/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10BE1C52" w14:textId="77777777" w:rsidR="00A02A65" w:rsidRPr="00764DC9" w:rsidRDefault="00D93207" w:rsidP="00A02A65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A65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02A65" w:rsidRPr="00764DC9">
        <w:rPr>
          <w:rFonts w:cstheme="minorHAnsi"/>
          <w:b/>
          <w:bCs/>
        </w:rPr>
        <w:t xml:space="preserve"> Yes</w:t>
      </w:r>
    </w:p>
    <w:p w14:paraId="68512FC8" w14:textId="77777777" w:rsidR="00A02A65" w:rsidRPr="00764DC9" w:rsidRDefault="00D93207" w:rsidP="00A02A65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A65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02A65" w:rsidRPr="00764DC9">
        <w:rPr>
          <w:rFonts w:cstheme="minorHAnsi"/>
          <w:b/>
          <w:bCs/>
        </w:rPr>
        <w:t xml:space="preserve"> No </w:t>
      </w:r>
    </w:p>
    <w:p w14:paraId="0DA2FC21" w14:textId="77777777" w:rsidR="00A02A65" w:rsidRDefault="00D93207" w:rsidP="00A02A65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A65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02A65" w:rsidRPr="00764DC9">
        <w:rPr>
          <w:rFonts w:cstheme="minorHAnsi"/>
          <w:b/>
          <w:bCs/>
        </w:rPr>
        <w:t xml:space="preserve"> Uncertain – explain below:</w:t>
      </w:r>
    </w:p>
    <w:p w14:paraId="40AF23C1" w14:textId="77777777" w:rsidR="00A02A65" w:rsidRDefault="00A02A65" w:rsidP="00A02A65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02A65" w14:paraId="41A89D53" w14:textId="77777777" w:rsidTr="0000351B">
        <w:tc>
          <w:tcPr>
            <w:tcW w:w="9016" w:type="dxa"/>
          </w:tcPr>
          <w:p w14:paraId="19FB6B92" w14:textId="77777777" w:rsidR="00A02A65" w:rsidRDefault="00A02A65" w:rsidP="0000351B">
            <w:pPr>
              <w:rPr>
                <w:rFonts w:cstheme="minorHAnsi"/>
                <w:b/>
                <w:bCs/>
              </w:rPr>
            </w:pPr>
          </w:p>
          <w:p w14:paraId="5D5A8C51" w14:textId="77777777" w:rsidR="00A02A65" w:rsidRDefault="00A02A65" w:rsidP="0000351B">
            <w:pPr>
              <w:rPr>
                <w:rFonts w:cstheme="minorHAnsi"/>
                <w:b/>
                <w:bCs/>
              </w:rPr>
            </w:pPr>
          </w:p>
          <w:p w14:paraId="75C5D5D1" w14:textId="77777777" w:rsidR="00A02A65" w:rsidRDefault="00A02A65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7CA8504A" w14:textId="77777777" w:rsidR="00A02A65" w:rsidRPr="00764DC9" w:rsidRDefault="00A02A65" w:rsidP="00A02A65">
      <w:pPr>
        <w:spacing w:after="0"/>
        <w:rPr>
          <w:rFonts w:cstheme="minorHAnsi"/>
          <w:b/>
          <w:bCs/>
        </w:rPr>
      </w:pPr>
    </w:p>
    <w:bookmarkEnd w:id="0"/>
    <w:bookmarkEnd w:id="1"/>
    <w:p w14:paraId="601D3099" w14:textId="77777777" w:rsidR="00A02A65" w:rsidRDefault="00A02A65" w:rsidP="00A02A65">
      <w:pPr>
        <w:spacing w:after="0"/>
        <w:rPr>
          <w:b/>
          <w:bCs/>
          <w:color w:val="8B2336"/>
          <w:sz w:val="24"/>
          <w:szCs w:val="24"/>
        </w:rPr>
      </w:pPr>
    </w:p>
    <w:p w14:paraId="2C157F64" w14:textId="77777777" w:rsidR="00A02A65" w:rsidRDefault="00A02A65" w:rsidP="00424463">
      <w:pPr>
        <w:spacing w:after="0"/>
        <w:rPr>
          <w:b/>
          <w:bCs/>
          <w:color w:val="8B2336"/>
        </w:rPr>
      </w:pPr>
    </w:p>
    <w:p w14:paraId="52F0D448" w14:textId="1E50E15D" w:rsidR="00A02A65" w:rsidRDefault="00A02A65">
      <w:pPr>
        <w:rPr>
          <w:b/>
          <w:bCs/>
          <w:color w:val="8B2336"/>
        </w:rPr>
      </w:pPr>
      <w:r>
        <w:rPr>
          <w:b/>
          <w:bCs/>
          <w:color w:val="8B2336"/>
        </w:rPr>
        <w:br w:type="page"/>
      </w:r>
    </w:p>
    <w:p w14:paraId="02FBA2FE" w14:textId="040D8195" w:rsidR="007B7DEC" w:rsidRPr="003B77C8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B77C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1.Descriptive summary of nominee as a cellar door professional. </w:t>
      </w:r>
      <w:r w:rsidR="00A02A65">
        <w:rPr>
          <w:rFonts w:asciiTheme="minorHAnsi" w:hAnsiTheme="minorHAnsi" w:cstheme="minorHAnsi"/>
          <w:b/>
          <w:bCs/>
          <w:sz w:val="22"/>
          <w:szCs w:val="22"/>
        </w:rPr>
        <w:t xml:space="preserve">Their background, previous role and current role. </w:t>
      </w:r>
      <w:r w:rsidRPr="003B77C8">
        <w:rPr>
          <w:rFonts w:asciiTheme="minorHAnsi" w:hAnsiTheme="minorHAnsi" w:cstheme="minorHAnsi"/>
          <w:sz w:val="22"/>
          <w:szCs w:val="22"/>
        </w:rPr>
        <w:t xml:space="preserve">This may be used </w:t>
      </w:r>
      <w:r w:rsidR="00A02A65">
        <w:rPr>
          <w:rFonts w:asciiTheme="minorHAnsi" w:hAnsiTheme="minorHAnsi" w:cstheme="minorHAnsi"/>
          <w:sz w:val="22"/>
          <w:szCs w:val="22"/>
        </w:rPr>
        <w:t xml:space="preserve">by WCA </w:t>
      </w:r>
      <w:r w:rsidRPr="003B77C8">
        <w:rPr>
          <w:rFonts w:asciiTheme="minorHAnsi" w:hAnsiTheme="minorHAnsi" w:cstheme="minorHAnsi"/>
          <w:sz w:val="22"/>
          <w:szCs w:val="22"/>
        </w:rPr>
        <w:t xml:space="preserve">for PR purposes. (200 words) </w:t>
      </w:r>
    </w:p>
    <w:p w14:paraId="0AA89151" w14:textId="77777777" w:rsidR="007B7DEC" w:rsidRPr="003B77C8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DEC" w:rsidRPr="003B77C8" w14:paraId="6A323607" w14:textId="77777777" w:rsidTr="005D3E0C">
        <w:tc>
          <w:tcPr>
            <w:tcW w:w="9016" w:type="dxa"/>
          </w:tcPr>
          <w:p w14:paraId="7FDB75E4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14695C5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BEC6B21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7D68C2F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032C040D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4AA40ECF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12D8FBDD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942FD8A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0A057014" w14:textId="71C0477B" w:rsidR="007B7DEC" w:rsidRPr="003B77C8" w:rsidRDefault="007B7DEC" w:rsidP="005D3E0C">
            <w:pPr>
              <w:rPr>
                <w:rFonts w:cstheme="minorHAnsi"/>
              </w:rPr>
            </w:pPr>
          </w:p>
          <w:p w14:paraId="176981F9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0DA953AF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45BD632A" w14:textId="77777777" w:rsidR="007B7DEC" w:rsidRDefault="007B7DEC" w:rsidP="005D3E0C">
            <w:pPr>
              <w:rPr>
                <w:rFonts w:cstheme="minorHAnsi"/>
              </w:rPr>
            </w:pPr>
          </w:p>
          <w:p w14:paraId="3BDEFF24" w14:textId="77777777" w:rsidR="00A02A65" w:rsidRDefault="00A02A65" w:rsidP="005D3E0C">
            <w:pPr>
              <w:rPr>
                <w:rFonts w:cstheme="minorHAnsi"/>
              </w:rPr>
            </w:pPr>
          </w:p>
          <w:p w14:paraId="07DA0E87" w14:textId="77777777" w:rsidR="00A02A65" w:rsidRDefault="00A02A65" w:rsidP="005D3E0C">
            <w:pPr>
              <w:rPr>
                <w:rFonts w:cstheme="minorHAnsi"/>
              </w:rPr>
            </w:pPr>
          </w:p>
          <w:p w14:paraId="6FBD0D98" w14:textId="77777777" w:rsidR="00A02A65" w:rsidRDefault="00A02A65" w:rsidP="005D3E0C">
            <w:pPr>
              <w:rPr>
                <w:rFonts w:cstheme="minorHAnsi"/>
              </w:rPr>
            </w:pPr>
          </w:p>
          <w:p w14:paraId="33FC1EB1" w14:textId="77777777" w:rsidR="00A02A65" w:rsidRPr="003B77C8" w:rsidRDefault="00A02A65" w:rsidP="005D3E0C">
            <w:pPr>
              <w:rPr>
                <w:rFonts w:cstheme="minorHAnsi"/>
              </w:rPr>
            </w:pPr>
          </w:p>
        </w:tc>
      </w:tr>
    </w:tbl>
    <w:p w14:paraId="03A22276" w14:textId="71A34F7E" w:rsidR="003B77C8" w:rsidRDefault="003B77C8" w:rsidP="003B77C8">
      <w:pPr>
        <w:pStyle w:val="Default"/>
        <w:rPr>
          <w:rFonts w:asciiTheme="minorHAnsi" w:hAnsiTheme="minorHAnsi" w:cstheme="minorHAnsi"/>
          <w:b/>
          <w:bCs/>
        </w:rPr>
      </w:pPr>
    </w:p>
    <w:p w14:paraId="6971B254" w14:textId="77777777" w:rsidR="00A02A65" w:rsidRDefault="00A02A65" w:rsidP="003B77C8">
      <w:pPr>
        <w:pStyle w:val="Default"/>
        <w:rPr>
          <w:rFonts w:asciiTheme="minorHAnsi" w:hAnsiTheme="minorHAnsi" w:cstheme="minorHAnsi"/>
          <w:b/>
          <w:bCs/>
        </w:rPr>
      </w:pPr>
    </w:p>
    <w:p w14:paraId="40CF44A6" w14:textId="3A4CA2EB" w:rsidR="007B7DEC" w:rsidRPr="00A02A65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02A65">
        <w:rPr>
          <w:rFonts w:asciiTheme="minorHAnsi" w:hAnsiTheme="minorHAnsi" w:cstheme="minorHAnsi"/>
          <w:b/>
          <w:bCs/>
          <w:sz w:val="22"/>
          <w:szCs w:val="22"/>
        </w:rPr>
        <w:t>2. Provide examples of how the nominee delivers a memorable brand experience at cellar door?</w:t>
      </w:r>
      <w:r w:rsidRPr="003B77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02A65">
        <w:rPr>
          <w:rFonts w:asciiTheme="minorHAnsi" w:hAnsiTheme="minorHAnsi" w:cstheme="minorHAnsi"/>
          <w:b/>
          <w:bCs/>
          <w:sz w:val="22"/>
          <w:szCs w:val="22"/>
        </w:rPr>
        <w:t xml:space="preserve">How do they tell the story of the brand, the cellar door offering, the wines, the region/sense of place.  Give specific examples </w:t>
      </w:r>
      <w:r w:rsidRPr="003B77C8">
        <w:rPr>
          <w:rFonts w:asciiTheme="minorHAnsi" w:hAnsiTheme="minorHAnsi" w:cstheme="minorHAnsi"/>
          <w:b/>
          <w:bCs/>
          <w:sz w:val="22"/>
          <w:szCs w:val="22"/>
        </w:rPr>
        <w:t>(200 words)</w:t>
      </w:r>
      <w:r w:rsidR="00A02A6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02A65" w:rsidRPr="00A02A65">
        <w:rPr>
          <w:rFonts w:asciiTheme="minorHAnsi" w:hAnsiTheme="minorHAnsi" w:cstheme="minorHAnsi"/>
          <w:sz w:val="22"/>
          <w:szCs w:val="22"/>
        </w:rPr>
        <w:t xml:space="preserve">This can also be submitted as a video in supporting materials. </w:t>
      </w:r>
      <w:r w:rsidRPr="00A02A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895EB5" w14:textId="77777777" w:rsidR="007B7DEC" w:rsidRPr="003B77C8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DEC" w:rsidRPr="003B77C8" w14:paraId="47F7B830" w14:textId="77777777" w:rsidTr="0C777717">
        <w:tc>
          <w:tcPr>
            <w:tcW w:w="9016" w:type="dxa"/>
          </w:tcPr>
          <w:p w14:paraId="1BFF2373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5FFC08E" w14:textId="77777777" w:rsidR="007B7DEC" w:rsidRDefault="007B7DEC" w:rsidP="005D3E0C">
            <w:pPr>
              <w:rPr>
                <w:rFonts w:cstheme="minorHAnsi"/>
              </w:rPr>
            </w:pPr>
          </w:p>
          <w:p w14:paraId="436A3220" w14:textId="77777777" w:rsidR="00A02A65" w:rsidRDefault="00A02A65" w:rsidP="005D3E0C">
            <w:pPr>
              <w:rPr>
                <w:rFonts w:cstheme="minorHAnsi"/>
              </w:rPr>
            </w:pPr>
          </w:p>
          <w:p w14:paraId="32427A8D" w14:textId="77777777" w:rsidR="00A02A65" w:rsidRDefault="00A02A65" w:rsidP="005D3E0C">
            <w:pPr>
              <w:rPr>
                <w:rFonts w:cstheme="minorHAnsi"/>
              </w:rPr>
            </w:pPr>
          </w:p>
          <w:p w14:paraId="0F32AFEA" w14:textId="77777777" w:rsidR="00A02A65" w:rsidRDefault="00A02A65" w:rsidP="005D3E0C">
            <w:pPr>
              <w:rPr>
                <w:rFonts w:cstheme="minorHAnsi"/>
              </w:rPr>
            </w:pPr>
          </w:p>
          <w:p w14:paraId="7E171BA3" w14:textId="77777777" w:rsidR="00A02A65" w:rsidRDefault="00A02A65" w:rsidP="005D3E0C">
            <w:pPr>
              <w:rPr>
                <w:rFonts w:cstheme="minorHAnsi"/>
              </w:rPr>
            </w:pPr>
          </w:p>
          <w:p w14:paraId="399D8A8E" w14:textId="77777777" w:rsidR="00A02A65" w:rsidRDefault="00A02A65" w:rsidP="005D3E0C">
            <w:pPr>
              <w:rPr>
                <w:rFonts w:cstheme="minorHAnsi"/>
              </w:rPr>
            </w:pPr>
          </w:p>
          <w:p w14:paraId="05114B68" w14:textId="77777777" w:rsidR="00A02A65" w:rsidRDefault="00A02A65" w:rsidP="005D3E0C">
            <w:pPr>
              <w:rPr>
                <w:rFonts w:cstheme="minorHAnsi"/>
              </w:rPr>
            </w:pPr>
          </w:p>
          <w:p w14:paraId="5DE93DD5" w14:textId="77777777" w:rsidR="00A02A65" w:rsidRDefault="00A02A65" w:rsidP="005D3E0C">
            <w:pPr>
              <w:rPr>
                <w:rFonts w:cstheme="minorHAnsi"/>
              </w:rPr>
            </w:pPr>
          </w:p>
          <w:p w14:paraId="7C15E3E6" w14:textId="77777777" w:rsidR="00A02A65" w:rsidRPr="003B77C8" w:rsidRDefault="00A02A65" w:rsidP="005D3E0C">
            <w:pPr>
              <w:rPr>
                <w:rFonts w:cstheme="minorHAnsi"/>
              </w:rPr>
            </w:pPr>
          </w:p>
          <w:p w14:paraId="5F8ACFE4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6B564288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67433A0A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19167B5C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0E873737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538147F3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1B215B6" w14:textId="77777777" w:rsidR="007B7DEC" w:rsidRPr="003B77C8" w:rsidRDefault="007B7DEC" w:rsidP="005D3E0C">
            <w:pPr>
              <w:rPr>
                <w:rFonts w:cstheme="minorHAnsi"/>
              </w:rPr>
            </w:pPr>
          </w:p>
        </w:tc>
      </w:tr>
    </w:tbl>
    <w:p w14:paraId="1A6C8908" w14:textId="2CDB2B01" w:rsidR="007B7DEC" w:rsidRPr="003B77C8" w:rsidRDefault="007B7DEC" w:rsidP="007B7DE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3B77C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3. Provide examples to demonstrate the nominees level of wine knowledge and engagement in wine (200 words) </w:t>
      </w:r>
    </w:p>
    <w:p w14:paraId="50D1C0A9" w14:textId="77777777" w:rsidR="007B7DEC" w:rsidRPr="003B77C8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DEC" w:rsidRPr="003B77C8" w14:paraId="6BA43C9E" w14:textId="77777777" w:rsidTr="005D3E0C">
        <w:tc>
          <w:tcPr>
            <w:tcW w:w="9016" w:type="dxa"/>
          </w:tcPr>
          <w:p w14:paraId="19D8FB8C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3436EFC5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3A991E1A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1F249481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5961D029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187B90AF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576A509B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4A32BA4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22CE0A8C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557759C6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7B4849AB" w14:textId="77777777" w:rsidR="007B7DEC" w:rsidRDefault="007B7DEC" w:rsidP="005D3E0C">
            <w:pPr>
              <w:rPr>
                <w:rFonts w:cstheme="minorHAnsi"/>
              </w:rPr>
            </w:pPr>
          </w:p>
          <w:p w14:paraId="5134D92E" w14:textId="77777777" w:rsidR="00A02A65" w:rsidRDefault="00A02A65" w:rsidP="005D3E0C">
            <w:pPr>
              <w:rPr>
                <w:rFonts w:cstheme="minorHAnsi"/>
              </w:rPr>
            </w:pPr>
          </w:p>
          <w:p w14:paraId="0D047C19" w14:textId="77777777" w:rsidR="00A02A65" w:rsidRDefault="00A02A65" w:rsidP="005D3E0C">
            <w:pPr>
              <w:rPr>
                <w:rFonts w:cstheme="minorHAnsi"/>
              </w:rPr>
            </w:pPr>
          </w:p>
          <w:p w14:paraId="6C0AD1C6" w14:textId="77777777" w:rsidR="00A02A65" w:rsidRDefault="00A02A65" w:rsidP="005D3E0C">
            <w:pPr>
              <w:rPr>
                <w:rFonts w:cstheme="minorHAnsi"/>
              </w:rPr>
            </w:pPr>
          </w:p>
          <w:p w14:paraId="0F64070C" w14:textId="77777777" w:rsidR="00A02A65" w:rsidRDefault="00A02A65" w:rsidP="005D3E0C">
            <w:pPr>
              <w:rPr>
                <w:rFonts w:cstheme="minorHAnsi"/>
              </w:rPr>
            </w:pPr>
          </w:p>
          <w:p w14:paraId="40E5240C" w14:textId="77777777" w:rsidR="00A02A65" w:rsidRDefault="00A02A65" w:rsidP="005D3E0C">
            <w:pPr>
              <w:rPr>
                <w:rFonts w:cstheme="minorHAnsi"/>
              </w:rPr>
            </w:pPr>
          </w:p>
          <w:p w14:paraId="191A7619" w14:textId="77777777" w:rsidR="00A02A65" w:rsidRDefault="00A02A65" w:rsidP="005D3E0C">
            <w:pPr>
              <w:rPr>
                <w:rFonts w:cstheme="minorHAnsi"/>
              </w:rPr>
            </w:pPr>
          </w:p>
          <w:p w14:paraId="5EBBF49E" w14:textId="77777777" w:rsidR="00A02A65" w:rsidRPr="003B77C8" w:rsidRDefault="00A02A65" w:rsidP="005D3E0C">
            <w:pPr>
              <w:rPr>
                <w:rFonts w:cstheme="minorHAnsi"/>
              </w:rPr>
            </w:pPr>
          </w:p>
        </w:tc>
      </w:tr>
    </w:tbl>
    <w:p w14:paraId="16B676D5" w14:textId="778BFB0C" w:rsidR="007B7DEC" w:rsidRPr="003B77C8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3F7FE49" w14:textId="09F9C491" w:rsidR="00A02A65" w:rsidRPr="003B77C8" w:rsidRDefault="00A02A65" w:rsidP="00A02A6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3B77C8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Give specific examples to demonstrate how the nominee adapts their content to entertain and engage different kinds of visitors from different cultures, backgrounds and demographics. </w:t>
      </w:r>
      <w:r w:rsidRPr="003B77C8">
        <w:rPr>
          <w:rFonts w:asciiTheme="minorHAnsi" w:hAnsiTheme="minorHAnsi" w:cstheme="minorHAnsi"/>
          <w:b/>
          <w:bCs/>
          <w:sz w:val="22"/>
          <w:szCs w:val="22"/>
        </w:rPr>
        <w:t xml:space="preserve"> (200 words) </w:t>
      </w:r>
    </w:p>
    <w:p w14:paraId="7BE2E93E" w14:textId="77777777" w:rsidR="00A02A65" w:rsidRPr="003B77C8" w:rsidRDefault="00A02A65" w:rsidP="00A02A65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2A65" w:rsidRPr="003B77C8" w14:paraId="2AF15EED" w14:textId="77777777" w:rsidTr="0000351B">
        <w:tc>
          <w:tcPr>
            <w:tcW w:w="9016" w:type="dxa"/>
          </w:tcPr>
          <w:p w14:paraId="4B1AEE9A" w14:textId="6745FD2A" w:rsidR="00A02A65" w:rsidRDefault="00A02A65" w:rsidP="0000351B">
            <w:pPr>
              <w:rPr>
                <w:rFonts w:cstheme="minorHAnsi"/>
              </w:rPr>
            </w:pPr>
          </w:p>
          <w:p w14:paraId="508700FD" w14:textId="77777777" w:rsidR="00A02A65" w:rsidRDefault="00A02A65" w:rsidP="0000351B">
            <w:pPr>
              <w:rPr>
                <w:rFonts w:cstheme="minorHAnsi"/>
              </w:rPr>
            </w:pPr>
          </w:p>
          <w:p w14:paraId="6E1D9C4C" w14:textId="77777777" w:rsidR="00A02A65" w:rsidRDefault="00A02A65" w:rsidP="0000351B">
            <w:pPr>
              <w:rPr>
                <w:rFonts w:cstheme="minorHAnsi"/>
              </w:rPr>
            </w:pPr>
          </w:p>
          <w:p w14:paraId="44CCAB6A" w14:textId="77777777" w:rsidR="00A02A65" w:rsidRDefault="00A02A65" w:rsidP="0000351B">
            <w:pPr>
              <w:rPr>
                <w:rFonts w:cstheme="minorHAnsi"/>
              </w:rPr>
            </w:pPr>
          </w:p>
          <w:p w14:paraId="6B416F87" w14:textId="392170F3" w:rsidR="00A02A65" w:rsidRDefault="00A02A65" w:rsidP="0000351B">
            <w:pPr>
              <w:rPr>
                <w:rFonts w:cstheme="minorHAnsi"/>
              </w:rPr>
            </w:pPr>
          </w:p>
          <w:p w14:paraId="6359BE99" w14:textId="77777777" w:rsidR="00A02A65" w:rsidRDefault="00A02A65" w:rsidP="0000351B">
            <w:pPr>
              <w:rPr>
                <w:rFonts w:cstheme="minorHAnsi"/>
              </w:rPr>
            </w:pPr>
          </w:p>
          <w:p w14:paraId="508F9E49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6340662E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389CE38E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75D28730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28993D04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19C6909B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71A64F17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14351BD2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54790182" w14:textId="77777777" w:rsidR="00A02A65" w:rsidRPr="003B77C8" w:rsidRDefault="00A02A65" w:rsidP="0000351B">
            <w:pPr>
              <w:rPr>
                <w:rFonts w:cstheme="minorHAnsi"/>
              </w:rPr>
            </w:pPr>
          </w:p>
          <w:p w14:paraId="413BB73C" w14:textId="77777777" w:rsidR="00A02A65" w:rsidRPr="003B77C8" w:rsidRDefault="00A02A65" w:rsidP="0000351B">
            <w:pPr>
              <w:rPr>
                <w:rFonts w:cstheme="minorHAnsi"/>
              </w:rPr>
            </w:pPr>
          </w:p>
        </w:tc>
      </w:tr>
    </w:tbl>
    <w:p w14:paraId="1B272D47" w14:textId="21EF1E79" w:rsidR="007B7DEC" w:rsidRPr="003B77C8" w:rsidRDefault="007B7DEC" w:rsidP="007B7DE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3B77C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4. How has the individual contributed to the broader cellar door commercial goals? E.g.  wine club membership recruitment, increased DTC sales, wine education of other team members (200 words) </w:t>
      </w:r>
    </w:p>
    <w:p w14:paraId="4900B849" w14:textId="77777777" w:rsidR="007B7DEC" w:rsidRPr="003B77C8" w:rsidRDefault="007B7DEC" w:rsidP="007B7DE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DEC" w:rsidRPr="003B77C8" w14:paraId="05AE14D2" w14:textId="77777777" w:rsidTr="0C777717">
        <w:tc>
          <w:tcPr>
            <w:tcW w:w="9016" w:type="dxa"/>
          </w:tcPr>
          <w:p w14:paraId="3BAAAAE7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1D6B265A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32AB1AA5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6929FE83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0B15C7E0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5DA19F82" w14:textId="77777777" w:rsidR="007B7DEC" w:rsidRDefault="007B7DEC" w:rsidP="005D3E0C">
            <w:pPr>
              <w:rPr>
                <w:rFonts w:cstheme="minorHAnsi"/>
              </w:rPr>
            </w:pPr>
          </w:p>
          <w:p w14:paraId="082515F3" w14:textId="77777777" w:rsidR="00A02A65" w:rsidRDefault="00A02A65" w:rsidP="005D3E0C">
            <w:pPr>
              <w:rPr>
                <w:rFonts w:cstheme="minorHAnsi"/>
              </w:rPr>
            </w:pPr>
          </w:p>
          <w:p w14:paraId="371601FA" w14:textId="77777777" w:rsidR="00A02A65" w:rsidRDefault="00A02A65" w:rsidP="005D3E0C">
            <w:pPr>
              <w:rPr>
                <w:rFonts w:cstheme="minorHAnsi"/>
              </w:rPr>
            </w:pPr>
          </w:p>
          <w:p w14:paraId="2F5A2036" w14:textId="77777777" w:rsidR="00A02A65" w:rsidRDefault="00A02A65" w:rsidP="005D3E0C">
            <w:pPr>
              <w:rPr>
                <w:rFonts w:cstheme="minorHAnsi"/>
              </w:rPr>
            </w:pPr>
          </w:p>
          <w:p w14:paraId="2122F25F" w14:textId="77777777" w:rsidR="00A02A65" w:rsidRDefault="00A02A65" w:rsidP="005D3E0C">
            <w:pPr>
              <w:rPr>
                <w:rFonts w:cstheme="minorHAnsi"/>
              </w:rPr>
            </w:pPr>
          </w:p>
          <w:p w14:paraId="578BD729" w14:textId="77777777" w:rsidR="00A02A65" w:rsidRPr="003B77C8" w:rsidRDefault="00A02A65" w:rsidP="005D3E0C">
            <w:pPr>
              <w:rPr>
                <w:rFonts w:cstheme="minorHAnsi"/>
              </w:rPr>
            </w:pPr>
          </w:p>
          <w:p w14:paraId="3E04E430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5CB2D53C" w14:textId="77777777" w:rsidR="007B7DEC" w:rsidRDefault="007B7DEC" w:rsidP="005D3E0C">
            <w:pPr>
              <w:rPr>
                <w:rFonts w:cstheme="minorHAnsi"/>
              </w:rPr>
            </w:pPr>
          </w:p>
          <w:p w14:paraId="27F93F92" w14:textId="77777777" w:rsidR="00A02A65" w:rsidRPr="003B77C8" w:rsidRDefault="00A02A65" w:rsidP="005D3E0C">
            <w:pPr>
              <w:rPr>
                <w:rFonts w:cstheme="minorHAnsi"/>
              </w:rPr>
            </w:pPr>
          </w:p>
          <w:p w14:paraId="53AB49CB" w14:textId="77777777" w:rsidR="007B7DEC" w:rsidRPr="003B77C8" w:rsidRDefault="007B7DEC" w:rsidP="005D3E0C">
            <w:pPr>
              <w:rPr>
                <w:rFonts w:cstheme="minorHAnsi"/>
              </w:rPr>
            </w:pPr>
          </w:p>
          <w:p w14:paraId="6D3AD945" w14:textId="77777777" w:rsidR="007B7DEC" w:rsidRPr="003B77C8" w:rsidRDefault="007B7DEC" w:rsidP="005D3E0C">
            <w:pPr>
              <w:rPr>
                <w:rFonts w:cstheme="minorHAnsi"/>
              </w:rPr>
            </w:pPr>
          </w:p>
        </w:tc>
      </w:tr>
    </w:tbl>
    <w:p w14:paraId="502AF5DE" w14:textId="77777777" w:rsidR="007B7DEC" w:rsidRPr="007B7DEC" w:rsidRDefault="007B7DEC" w:rsidP="007B7DEC">
      <w:pPr>
        <w:pStyle w:val="Default"/>
        <w:rPr>
          <w:rFonts w:asciiTheme="minorHAnsi" w:hAnsiTheme="minorHAnsi" w:cstheme="minorHAnsi"/>
          <w:lang w:val="en-AU"/>
        </w:rPr>
      </w:pPr>
    </w:p>
    <w:p w14:paraId="141691D6" w14:textId="20089916" w:rsidR="007B7DEC" w:rsidRDefault="007B7DEC" w:rsidP="007B7DEC">
      <w:pPr>
        <w:pStyle w:val="Default"/>
        <w:rPr>
          <w:rFonts w:asciiTheme="minorHAnsi" w:hAnsiTheme="minorHAnsi" w:cstheme="minorHAnsi"/>
          <w:b/>
          <w:bCs/>
          <w:color w:val="8B2336"/>
        </w:rPr>
      </w:pPr>
    </w:p>
    <w:p w14:paraId="40673B04" w14:textId="65EF2E5A" w:rsidR="007B7DEC" w:rsidRDefault="007B7DEC" w:rsidP="003B77C8">
      <w:pPr>
        <w:pStyle w:val="Default"/>
        <w:rPr>
          <w:rFonts w:asciiTheme="minorHAnsi" w:hAnsiTheme="minorHAnsi" w:cstheme="minorHAnsi"/>
          <w:b/>
          <w:bCs/>
          <w:color w:val="8B2336"/>
        </w:rPr>
      </w:pPr>
    </w:p>
    <w:p w14:paraId="70F97F8D" w14:textId="0CCD70A6" w:rsidR="007B7DEC" w:rsidRPr="004D6DCA" w:rsidRDefault="007B7DEC" w:rsidP="007B7DEC">
      <w:pPr>
        <w:pStyle w:val="Default"/>
        <w:rPr>
          <w:rFonts w:asciiTheme="minorHAnsi" w:hAnsiTheme="minorHAnsi" w:cstheme="minorHAnsi"/>
          <w:b/>
          <w:bCs/>
          <w:color w:val="8B2336"/>
        </w:rPr>
      </w:pPr>
      <w:r w:rsidRPr="004D6DCA">
        <w:rPr>
          <w:rFonts w:asciiTheme="minorHAnsi" w:hAnsiTheme="minorHAnsi" w:cstheme="minorHAnsi"/>
          <w:b/>
          <w:bCs/>
          <w:color w:val="8B2336"/>
        </w:rPr>
        <w:t>SECTION 3: SUPPORTING MATERIAL</w:t>
      </w:r>
    </w:p>
    <w:p w14:paraId="2E9F2A93" w14:textId="77777777" w:rsidR="007B7DEC" w:rsidRPr="004D6DCA" w:rsidRDefault="007B7DEC" w:rsidP="007B7DEC">
      <w:pPr>
        <w:pStyle w:val="Default"/>
        <w:rPr>
          <w:rFonts w:asciiTheme="minorHAnsi" w:hAnsiTheme="minorHAnsi" w:cstheme="minorHAnsi"/>
        </w:rPr>
      </w:pPr>
    </w:p>
    <w:p w14:paraId="17D9CAEC" w14:textId="38365489" w:rsidR="007B7DEC" w:rsidRPr="003B77C8" w:rsidRDefault="007B7DEC" w:rsidP="007B7DE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3B77C8">
        <w:rPr>
          <w:rFonts w:asciiTheme="minorHAnsi" w:hAnsiTheme="minorHAnsi" w:cstheme="minorHAnsi"/>
          <w:b/>
          <w:bCs/>
          <w:sz w:val="22"/>
          <w:szCs w:val="22"/>
        </w:rPr>
        <w:t xml:space="preserve">Please attach the following supporting material to your on-line entry form. </w:t>
      </w:r>
    </w:p>
    <w:p w14:paraId="2795DDEF" w14:textId="77777777" w:rsidR="007B7DEC" w:rsidRPr="003B77C8" w:rsidRDefault="007B7DEC" w:rsidP="007B7DE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2EF07C3" w14:textId="224A79E0" w:rsidR="0C777717" w:rsidRDefault="07649882" w:rsidP="0C777717">
      <w:pPr>
        <w:pStyle w:val="Default"/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</w:rPr>
      </w:pPr>
      <w:r w:rsidRPr="07649882">
        <w:rPr>
          <w:rFonts w:asciiTheme="minorHAnsi" w:hAnsiTheme="minorHAnsi" w:cstheme="minorBidi"/>
          <w:b/>
          <w:bCs/>
          <w:sz w:val="22"/>
          <w:szCs w:val="22"/>
        </w:rPr>
        <w:t>A document including any user generated testimonials</w:t>
      </w:r>
      <w:r w:rsidRPr="07649882">
        <w:rPr>
          <w:rFonts w:asciiTheme="minorHAnsi" w:hAnsiTheme="minorHAnsi" w:cstheme="minorBidi"/>
          <w:sz w:val="22"/>
          <w:szCs w:val="22"/>
        </w:rPr>
        <w:t xml:space="preserve"> e.g. trip advisor reviews, feedback from customers etc.</w:t>
      </w:r>
    </w:p>
    <w:p w14:paraId="49AF002A" w14:textId="5834865D" w:rsidR="0C777717" w:rsidRDefault="0C777717" w:rsidP="0C777717">
      <w:pPr>
        <w:pStyle w:val="Default"/>
        <w:ind w:left="720"/>
        <w:rPr>
          <w:rFonts w:asciiTheme="minorHAnsi" w:hAnsiTheme="minorHAnsi" w:cstheme="minorBidi"/>
          <w:sz w:val="22"/>
          <w:szCs w:val="22"/>
        </w:rPr>
      </w:pPr>
    </w:p>
    <w:p w14:paraId="3B6FD76A" w14:textId="4FED92E9" w:rsidR="007B7DEC" w:rsidRPr="003B77C8" w:rsidRDefault="007B7DEC" w:rsidP="007B7DEC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3B77C8">
        <w:rPr>
          <w:rFonts w:asciiTheme="minorHAnsi" w:hAnsiTheme="minorHAnsi" w:cstheme="minorHAnsi"/>
          <w:b/>
          <w:bCs/>
          <w:sz w:val="22"/>
          <w:szCs w:val="22"/>
        </w:rPr>
        <w:t xml:space="preserve">A high-quality image to represent the person being nominated. </w:t>
      </w:r>
    </w:p>
    <w:p w14:paraId="4CA7E32F" w14:textId="77777777" w:rsidR="007B7DEC" w:rsidRPr="003B77C8" w:rsidRDefault="007B7DEC" w:rsidP="007B7DE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3B77C8">
        <w:rPr>
          <w:rFonts w:asciiTheme="minorHAnsi" w:hAnsiTheme="minorHAnsi" w:cstheme="minorHAnsi"/>
          <w:sz w:val="22"/>
          <w:szCs w:val="22"/>
        </w:rPr>
        <w:t xml:space="preserve">This may be used for PR purposes. </w:t>
      </w:r>
    </w:p>
    <w:p w14:paraId="310EEDB5" w14:textId="27DD1554" w:rsidR="007A4BDE" w:rsidRPr="003B77C8" w:rsidRDefault="007A4BDE" w:rsidP="0007124D">
      <w:pPr>
        <w:pStyle w:val="Default"/>
        <w:rPr>
          <w:sz w:val="22"/>
          <w:szCs w:val="22"/>
        </w:rPr>
      </w:pPr>
    </w:p>
    <w:p w14:paraId="62AA1F06" w14:textId="16ED9B00" w:rsidR="007B7DEC" w:rsidRPr="003B77C8" w:rsidRDefault="007B7DEC" w:rsidP="007B7DEC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3B77C8">
        <w:rPr>
          <w:b/>
          <w:bCs/>
          <w:sz w:val="22"/>
          <w:szCs w:val="22"/>
        </w:rPr>
        <w:t xml:space="preserve">A selection of high-quality images of the cellar door the nominee currently works in. </w:t>
      </w:r>
      <w:r w:rsidRPr="003B77C8">
        <w:rPr>
          <w:sz w:val="22"/>
          <w:szCs w:val="22"/>
        </w:rPr>
        <w:t xml:space="preserve">This may be used for PR purposes. </w:t>
      </w:r>
    </w:p>
    <w:p w14:paraId="3460004E" w14:textId="77777777" w:rsidR="007B7DEC" w:rsidRPr="003B77C8" w:rsidRDefault="007B7DEC" w:rsidP="007B7DEC">
      <w:pPr>
        <w:pStyle w:val="Default"/>
        <w:ind w:left="720"/>
        <w:rPr>
          <w:sz w:val="22"/>
          <w:szCs w:val="22"/>
        </w:rPr>
      </w:pPr>
    </w:p>
    <w:p w14:paraId="33750438" w14:textId="77777777" w:rsidR="007B7DEC" w:rsidRDefault="007B7DEC" w:rsidP="007B7DEC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3B77C8">
        <w:rPr>
          <w:b/>
          <w:bCs/>
          <w:sz w:val="22"/>
          <w:szCs w:val="22"/>
        </w:rPr>
        <w:t xml:space="preserve">Company logo </w:t>
      </w:r>
      <w:proofErr w:type="gramStart"/>
      <w:r w:rsidRPr="003B77C8">
        <w:rPr>
          <w:b/>
          <w:bCs/>
          <w:sz w:val="22"/>
          <w:szCs w:val="22"/>
        </w:rPr>
        <w:t>high-res</w:t>
      </w:r>
      <w:proofErr w:type="gramEnd"/>
      <w:r w:rsidRPr="003B77C8">
        <w:rPr>
          <w:b/>
          <w:bCs/>
          <w:sz w:val="22"/>
          <w:szCs w:val="22"/>
        </w:rPr>
        <w:t xml:space="preserve"> </w:t>
      </w:r>
      <w:r w:rsidRPr="003B77C8">
        <w:rPr>
          <w:sz w:val="22"/>
          <w:szCs w:val="22"/>
        </w:rPr>
        <w:t>(if applicable)</w:t>
      </w:r>
    </w:p>
    <w:p w14:paraId="7E09F984" w14:textId="77777777" w:rsidR="00DB343E" w:rsidRDefault="00DB343E" w:rsidP="00DB343E">
      <w:pPr>
        <w:pStyle w:val="Default"/>
        <w:rPr>
          <w:sz w:val="22"/>
          <w:szCs w:val="22"/>
        </w:rPr>
      </w:pPr>
    </w:p>
    <w:p w14:paraId="6F65E17B" w14:textId="349AF85A" w:rsidR="00DB343E" w:rsidRPr="003B77C8" w:rsidRDefault="07649882" w:rsidP="00DB343E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7649882">
        <w:rPr>
          <w:sz w:val="22"/>
          <w:szCs w:val="22"/>
        </w:rPr>
        <w:t>A short video (2-4 minutes) showcasing the nominee</w:t>
      </w:r>
      <w:r w:rsidR="008354B3">
        <w:rPr>
          <w:sz w:val="22"/>
          <w:szCs w:val="22"/>
        </w:rPr>
        <w:t xml:space="preserve"> talking about the offering at</w:t>
      </w:r>
      <w:r w:rsidRPr="07649882">
        <w:rPr>
          <w:sz w:val="22"/>
          <w:szCs w:val="22"/>
        </w:rPr>
        <w:t xml:space="preserve"> their cellar door. This is not compulsory, but we highly recommend including one.</w:t>
      </w:r>
    </w:p>
    <w:p w14:paraId="678801FE" w14:textId="77777777" w:rsidR="007B7DEC" w:rsidRPr="003B77C8" w:rsidRDefault="007B7DEC" w:rsidP="0007124D">
      <w:pPr>
        <w:pStyle w:val="Default"/>
        <w:rPr>
          <w:sz w:val="22"/>
          <w:szCs w:val="22"/>
        </w:rPr>
      </w:pPr>
    </w:p>
    <w:p w14:paraId="650E880D" w14:textId="0049E4D7" w:rsidR="007A4BDE" w:rsidRDefault="007A4BDE" w:rsidP="00CF3EF3">
      <w:pPr>
        <w:pStyle w:val="Default"/>
      </w:pPr>
      <w:r w:rsidRPr="003B77C8">
        <w:rPr>
          <w:sz w:val="22"/>
          <w:szCs w:val="22"/>
        </w:rPr>
        <w:t xml:space="preserve">If you experience technical difficulties, please email </w:t>
      </w:r>
      <w:r w:rsidR="005777DD" w:rsidRPr="003B77C8">
        <w:rPr>
          <w:sz w:val="22"/>
          <w:szCs w:val="22"/>
        </w:rPr>
        <w:t xml:space="preserve">us </w:t>
      </w:r>
      <w:r w:rsidRPr="003B77C8">
        <w:rPr>
          <w:sz w:val="22"/>
          <w:szCs w:val="22"/>
        </w:rPr>
        <w:t>directly</w:t>
      </w:r>
      <w:r w:rsidR="005777DD" w:rsidRPr="003B77C8">
        <w:rPr>
          <w:sz w:val="22"/>
          <w:szCs w:val="22"/>
        </w:rPr>
        <w:t xml:space="preserve">: </w:t>
      </w:r>
      <w:r w:rsidRPr="003B77C8">
        <w:rPr>
          <w:sz w:val="22"/>
          <w:szCs w:val="22"/>
        </w:rPr>
        <w:t xml:space="preserve"> </w:t>
      </w:r>
      <w:hyperlink r:id="rId10" w:history="1">
        <w:r w:rsidRPr="003B77C8">
          <w:rPr>
            <w:rStyle w:val="Hyperlink"/>
            <w:sz w:val="22"/>
            <w:szCs w:val="22"/>
          </w:rPr>
          <w:t>wca@winecommunicators.com.au</w:t>
        </w:r>
      </w:hyperlink>
    </w:p>
    <w:p w14:paraId="67F2A0DF" w14:textId="77777777" w:rsidR="008354B3" w:rsidRDefault="008354B3" w:rsidP="00CF3EF3">
      <w:pPr>
        <w:pStyle w:val="Default"/>
      </w:pPr>
    </w:p>
    <w:p w14:paraId="0AA8BAD0" w14:textId="77777777" w:rsidR="008354B3" w:rsidRDefault="008354B3" w:rsidP="008354B3">
      <w:pPr>
        <w:pStyle w:val="Default"/>
        <w:rPr>
          <w:b/>
          <w:bCs/>
          <w:color w:val="8B2336"/>
        </w:rPr>
      </w:pPr>
      <w:bookmarkStart w:id="2" w:name="_Hlk201603622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06136C8C" w14:textId="77777777" w:rsidR="008354B3" w:rsidRDefault="008354B3" w:rsidP="008354B3">
      <w:pPr>
        <w:pStyle w:val="Default"/>
        <w:rPr>
          <w:color w:val="auto"/>
          <w:sz w:val="22"/>
          <w:szCs w:val="22"/>
        </w:rPr>
      </w:pPr>
    </w:p>
    <w:p w14:paraId="3F65A740" w14:textId="77777777" w:rsidR="00D526CA" w:rsidRDefault="00D526CA" w:rsidP="00D526CA">
      <w:pPr>
        <w:pStyle w:val="Default"/>
        <w:rPr>
          <w:color w:val="auto"/>
          <w:sz w:val="22"/>
          <w:szCs w:val="22"/>
        </w:rPr>
      </w:pPr>
      <w:bookmarkStart w:id="3" w:name="_Hlk201608782"/>
      <w:r>
        <w:rPr>
          <w:color w:val="auto"/>
          <w:sz w:val="22"/>
          <w:szCs w:val="22"/>
        </w:rPr>
        <w:t>Save this document as a pdf</w:t>
      </w:r>
    </w:p>
    <w:p w14:paraId="39CE0C6E" w14:textId="77777777" w:rsidR="00D526CA" w:rsidRPr="00A804F0" w:rsidRDefault="00D526CA" w:rsidP="00D526CA">
      <w:pPr>
        <w:pStyle w:val="Default"/>
        <w:rPr>
          <w:b/>
          <w:bCs/>
          <w:color w:val="8B2336"/>
        </w:rPr>
      </w:pPr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Pr="009E63D0">
        <w:rPr>
          <w:b/>
          <w:bCs/>
          <w:sz w:val="22"/>
          <w:szCs w:val="22"/>
        </w:rPr>
        <w:t>admin@winecommunicators.com.au</w:t>
      </w:r>
    </w:p>
    <w:p w14:paraId="713C23B8" w14:textId="4A371D23" w:rsidR="008354B3" w:rsidRPr="00A804F0" w:rsidRDefault="008354B3" w:rsidP="008354B3">
      <w:pPr>
        <w:pStyle w:val="Default"/>
        <w:rPr>
          <w:b/>
          <w:bCs/>
          <w:color w:val="8B2336"/>
        </w:rPr>
      </w:pPr>
    </w:p>
    <w:bookmarkEnd w:id="2"/>
    <w:bookmarkEnd w:id="3"/>
    <w:p w14:paraId="2B3344E1" w14:textId="77777777" w:rsidR="008354B3" w:rsidRPr="00DB49F9" w:rsidRDefault="008354B3" w:rsidP="008354B3">
      <w:pPr>
        <w:pStyle w:val="Default"/>
        <w:rPr>
          <w:sz w:val="22"/>
          <w:szCs w:val="22"/>
        </w:rPr>
      </w:pPr>
    </w:p>
    <w:p w14:paraId="780FA137" w14:textId="77777777" w:rsidR="008354B3" w:rsidRPr="003B77C8" w:rsidRDefault="008354B3" w:rsidP="00CF3EF3">
      <w:pPr>
        <w:pStyle w:val="Default"/>
        <w:rPr>
          <w:sz w:val="22"/>
          <w:szCs w:val="22"/>
        </w:rPr>
      </w:pPr>
    </w:p>
    <w:sectPr w:rsidR="008354B3" w:rsidRPr="003B77C8" w:rsidSect="00065248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DA08" w14:textId="77777777" w:rsidR="005702F7" w:rsidRDefault="005702F7" w:rsidP="002A4CA9">
      <w:pPr>
        <w:spacing w:after="0" w:line="240" w:lineRule="auto"/>
      </w:pPr>
      <w:r>
        <w:separator/>
      </w:r>
    </w:p>
  </w:endnote>
  <w:endnote w:type="continuationSeparator" w:id="0">
    <w:p w14:paraId="17C7CA84" w14:textId="77777777" w:rsidR="005702F7" w:rsidRDefault="005702F7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11EE55FF" w:rsidR="003B77C8" w:rsidRDefault="005777DD" w:rsidP="003B77C8">
    <w:pPr>
      <w:pStyle w:val="Footer"/>
      <w:ind w:right="360"/>
      <w:jc w:val="both"/>
    </w:pPr>
    <w:r>
      <w:tab/>
    </w:r>
  </w:p>
  <w:p w14:paraId="6591691B" w14:textId="3E864771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7566" w14:textId="77777777" w:rsidR="005702F7" w:rsidRDefault="005702F7" w:rsidP="002A4CA9">
      <w:pPr>
        <w:spacing w:after="0" w:line="240" w:lineRule="auto"/>
      </w:pPr>
      <w:r>
        <w:separator/>
      </w:r>
    </w:p>
  </w:footnote>
  <w:footnote w:type="continuationSeparator" w:id="0">
    <w:p w14:paraId="69A8984B" w14:textId="77777777" w:rsidR="005702F7" w:rsidRDefault="005702F7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201608208"/>
  <w:p w14:paraId="6E943726" w14:textId="77777777" w:rsidR="00A02A65" w:rsidRDefault="00A02A65" w:rsidP="00A02A65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14A0F2" wp14:editId="7D6F2C5E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719EC9" w14:textId="36EC84BD" w:rsidR="00A02A65" w:rsidRPr="009220F3" w:rsidRDefault="00A02A65" w:rsidP="00A02A65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Cellar Door Wine Communicator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4A0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4D719EC9" w14:textId="36EC84BD" w:rsidR="00A02A65" w:rsidRPr="009220F3" w:rsidRDefault="00A02A65" w:rsidP="00A02A65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Best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Cellar Door Wine Communicator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D0604CA" wp14:editId="5AF28FEC">
          <wp:extent cx="2286193" cy="990600"/>
          <wp:effectExtent l="0" t="0" r="0" b="0"/>
          <wp:docPr id="1795837199" name="Picture 179583719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37199" name="Picture 1795837199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77" cy="100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4"/>
  <w:p w14:paraId="278B6859" w14:textId="0C305A03" w:rsidR="003B77C8" w:rsidRDefault="003B77C8" w:rsidP="0C777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123C1"/>
    <w:multiLevelType w:val="hybridMultilevel"/>
    <w:tmpl w:val="BF6E6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14C53"/>
    <w:multiLevelType w:val="hybridMultilevel"/>
    <w:tmpl w:val="9212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1102E"/>
    <w:multiLevelType w:val="hybridMultilevel"/>
    <w:tmpl w:val="CD4C5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568365">
    <w:abstractNumId w:val="12"/>
  </w:num>
  <w:num w:numId="2" w16cid:durableId="1430351838">
    <w:abstractNumId w:val="3"/>
  </w:num>
  <w:num w:numId="3" w16cid:durableId="1680891013">
    <w:abstractNumId w:val="1"/>
  </w:num>
  <w:num w:numId="4" w16cid:durableId="668362113">
    <w:abstractNumId w:val="2"/>
  </w:num>
  <w:num w:numId="5" w16cid:durableId="1013728988">
    <w:abstractNumId w:val="6"/>
  </w:num>
  <w:num w:numId="6" w16cid:durableId="1991670132">
    <w:abstractNumId w:val="14"/>
  </w:num>
  <w:num w:numId="7" w16cid:durableId="1128202835">
    <w:abstractNumId w:val="18"/>
  </w:num>
  <w:num w:numId="8" w16cid:durableId="1537817338">
    <w:abstractNumId w:val="16"/>
  </w:num>
  <w:num w:numId="9" w16cid:durableId="269165971">
    <w:abstractNumId w:val="0"/>
  </w:num>
  <w:num w:numId="10" w16cid:durableId="553854647">
    <w:abstractNumId w:val="11"/>
  </w:num>
  <w:num w:numId="11" w16cid:durableId="1372535078">
    <w:abstractNumId w:val="17"/>
  </w:num>
  <w:num w:numId="12" w16cid:durableId="1049761950">
    <w:abstractNumId w:val="8"/>
  </w:num>
  <w:num w:numId="13" w16cid:durableId="1395811117">
    <w:abstractNumId w:val="4"/>
  </w:num>
  <w:num w:numId="14" w16cid:durableId="1190290882">
    <w:abstractNumId w:val="7"/>
  </w:num>
  <w:num w:numId="15" w16cid:durableId="1030035453">
    <w:abstractNumId w:val="9"/>
  </w:num>
  <w:num w:numId="16" w16cid:durableId="1464079937">
    <w:abstractNumId w:val="5"/>
  </w:num>
  <w:num w:numId="17" w16cid:durableId="1254703608">
    <w:abstractNumId w:val="13"/>
  </w:num>
  <w:num w:numId="18" w16cid:durableId="1912226759">
    <w:abstractNumId w:val="15"/>
  </w:num>
  <w:num w:numId="19" w16cid:durableId="795949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04EE4"/>
    <w:rsid w:val="000050B6"/>
    <w:rsid w:val="00015D28"/>
    <w:rsid w:val="00020A98"/>
    <w:rsid w:val="00032F4D"/>
    <w:rsid w:val="00060FBC"/>
    <w:rsid w:val="00065248"/>
    <w:rsid w:val="0007124D"/>
    <w:rsid w:val="00087798"/>
    <w:rsid w:val="000A24B5"/>
    <w:rsid w:val="000A6DF0"/>
    <w:rsid w:val="000C6464"/>
    <w:rsid w:val="000E17BA"/>
    <w:rsid w:val="00104509"/>
    <w:rsid w:val="00105835"/>
    <w:rsid w:val="00114525"/>
    <w:rsid w:val="00133285"/>
    <w:rsid w:val="00135BC1"/>
    <w:rsid w:val="00153A1A"/>
    <w:rsid w:val="00176133"/>
    <w:rsid w:val="001A297A"/>
    <w:rsid w:val="00224572"/>
    <w:rsid w:val="0024247E"/>
    <w:rsid w:val="00282240"/>
    <w:rsid w:val="002A4CA9"/>
    <w:rsid w:val="002B56C3"/>
    <w:rsid w:val="002B632F"/>
    <w:rsid w:val="002C3820"/>
    <w:rsid w:val="002C7575"/>
    <w:rsid w:val="002D3605"/>
    <w:rsid w:val="002E276C"/>
    <w:rsid w:val="00351E7E"/>
    <w:rsid w:val="0035316F"/>
    <w:rsid w:val="003734E4"/>
    <w:rsid w:val="003804F3"/>
    <w:rsid w:val="003A0B8D"/>
    <w:rsid w:val="003A2FB1"/>
    <w:rsid w:val="003B77C8"/>
    <w:rsid w:val="003E19E1"/>
    <w:rsid w:val="003F4D00"/>
    <w:rsid w:val="00405D24"/>
    <w:rsid w:val="00424463"/>
    <w:rsid w:val="004374B4"/>
    <w:rsid w:val="00452621"/>
    <w:rsid w:val="00465DDB"/>
    <w:rsid w:val="004C7CE5"/>
    <w:rsid w:val="00505025"/>
    <w:rsid w:val="00511DAF"/>
    <w:rsid w:val="00512472"/>
    <w:rsid w:val="00535337"/>
    <w:rsid w:val="005702F7"/>
    <w:rsid w:val="005777DD"/>
    <w:rsid w:val="00620C38"/>
    <w:rsid w:val="0063527C"/>
    <w:rsid w:val="006A6526"/>
    <w:rsid w:val="006C3E4A"/>
    <w:rsid w:val="006D1F09"/>
    <w:rsid w:val="006D6059"/>
    <w:rsid w:val="00705A53"/>
    <w:rsid w:val="007124D8"/>
    <w:rsid w:val="0072162E"/>
    <w:rsid w:val="00735F18"/>
    <w:rsid w:val="00764608"/>
    <w:rsid w:val="00765E5B"/>
    <w:rsid w:val="0079753F"/>
    <w:rsid w:val="007A097D"/>
    <w:rsid w:val="007A4BDE"/>
    <w:rsid w:val="007B7DEC"/>
    <w:rsid w:val="007C1E3E"/>
    <w:rsid w:val="007C416F"/>
    <w:rsid w:val="007C77E4"/>
    <w:rsid w:val="007D4079"/>
    <w:rsid w:val="007E34F2"/>
    <w:rsid w:val="007E4AFD"/>
    <w:rsid w:val="00827105"/>
    <w:rsid w:val="00834050"/>
    <w:rsid w:val="008354B3"/>
    <w:rsid w:val="00853056"/>
    <w:rsid w:val="008562A1"/>
    <w:rsid w:val="00870DFA"/>
    <w:rsid w:val="00877AE1"/>
    <w:rsid w:val="00880933"/>
    <w:rsid w:val="008A57CB"/>
    <w:rsid w:val="008B6522"/>
    <w:rsid w:val="008C1193"/>
    <w:rsid w:val="008E7E1A"/>
    <w:rsid w:val="008F2AFD"/>
    <w:rsid w:val="008F3BA0"/>
    <w:rsid w:val="00987313"/>
    <w:rsid w:val="009A4245"/>
    <w:rsid w:val="009C6BBB"/>
    <w:rsid w:val="009D533F"/>
    <w:rsid w:val="00A02A65"/>
    <w:rsid w:val="00A50F01"/>
    <w:rsid w:val="00AA1D68"/>
    <w:rsid w:val="00AA3D17"/>
    <w:rsid w:val="00AA4EFB"/>
    <w:rsid w:val="00AA72DC"/>
    <w:rsid w:val="00AB7D42"/>
    <w:rsid w:val="00AD09D6"/>
    <w:rsid w:val="00AF566D"/>
    <w:rsid w:val="00B01193"/>
    <w:rsid w:val="00B0151E"/>
    <w:rsid w:val="00B0336D"/>
    <w:rsid w:val="00B27E36"/>
    <w:rsid w:val="00B755EF"/>
    <w:rsid w:val="00B83001"/>
    <w:rsid w:val="00B91FCA"/>
    <w:rsid w:val="00BC32C8"/>
    <w:rsid w:val="00BC6940"/>
    <w:rsid w:val="00C046D2"/>
    <w:rsid w:val="00C1118A"/>
    <w:rsid w:val="00C437EA"/>
    <w:rsid w:val="00CA7416"/>
    <w:rsid w:val="00CD356A"/>
    <w:rsid w:val="00CF3EF3"/>
    <w:rsid w:val="00D17AD0"/>
    <w:rsid w:val="00D23A76"/>
    <w:rsid w:val="00D526CA"/>
    <w:rsid w:val="00D843AC"/>
    <w:rsid w:val="00D91FD6"/>
    <w:rsid w:val="00D93207"/>
    <w:rsid w:val="00D94733"/>
    <w:rsid w:val="00DB343E"/>
    <w:rsid w:val="00DB5FA1"/>
    <w:rsid w:val="00DC4176"/>
    <w:rsid w:val="00DE390D"/>
    <w:rsid w:val="00E4401C"/>
    <w:rsid w:val="00E569BC"/>
    <w:rsid w:val="00EA5922"/>
    <w:rsid w:val="00EC059F"/>
    <w:rsid w:val="00F42690"/>
    <w:rsid w:val="00F6238C"/>
    <w:rsid w:val="00F70DD2"/>
    <w:rsid w:val="00F86705"/>
    <w:rsid w:val="00FA4D69"/>
    <w:rsid w:val="00FA751E"/>
    <w:rsid w:val="00FC0EBE"/>
    <w:rsid w:val="00FD5614"/>
    <w:rsid w:val="00FE2754"/>
    <w:rsid w:val="00FE6BB6"/>
    <w:rsid w:val="00FF0A37"/>
    <w:rsid w:val="00FF5DE4"/>
    <w:rsid w:val="07649882"/>
    <w:rsid w:val="0C77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373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-communicator-cellardoo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ca@winecommunicator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winecommunicators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29</cp:revision>
  <cp:lastPrinted>2020-02-10T00:27:00Z</cp:lastPrinted>
  <dcterms:created xsi:type="dcterms:W3CDTF">2021-06-24T01:56:00Z</dcterms:created>
  <dcterms:modified xsi:type="dcterms:W3CDTF">2025-06-25T07:15:00Z</dcterms:modified>
</cp:coreProperties>
</file>