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8947" w14:textId="33030769" w:rsidR="008F3BA0" w:rsidRDefault="002D3605" w:rsidP="00B0151E">
      <w:pPr>
        <w:rPr>
          <w:b/>
          <w:sz w:val="15"/>
          <w:szCs w:val="15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D55A" wp14:editId="7D23B01D">
                <wp:simplePos x="0" y="0"/>
                <wp:positionH relativeFrom="page">
                  <wp:align>right</wp:align>
                </wp:positionH>
                <wp:positionV relativeFrom="paragraph">
                  <wp:posOffset>224155</wp:posOffset>
                </wp:positionV>
                <wp:extent cx="6693535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7F35" w14:textId="5D048775" w:rsidR="002A4CA9" w:rsidRPr="002A4CA9" w:rsidRDefault="007C1E3E" w:rsidP="002A4CA9">
                            <w:pP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="002A4CA9"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Best </w:t>
                            </w:r>
                            <w:r w:rsidR="00E0308B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Digital Communication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3DD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85pt;margin-top:17.65pt;width:527.05pt;height: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" fillcolor="#a62c40" stroked="f">
                <v:textbox>
                  <w:txbxContent>
                    <w:p w14:paraId="2AFA7F35" w14:textId="5D048775" w:rsidR="002A4CA9" w:rsidRPr="002A4CA9" w:rsidRDefault="007C1E3E" w:rsidP="002A4CA9">
                      <w:pP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="002A4CA9"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Best </w:t>
                      </w:r>
                      <w:r w:rsidR="00E0308B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Digital Communication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D25636" w14:textId="77777777" w:rsidR="004201C5" w:rsidRDefault="004201C5" w:rsidP="00E4401C"/>
    <w:p w14:paraId="4D3A77BB" w14:textId="5D418B22" w:rsidR="003A2FB1" w:rsidRDefault="003A2FB1" w:rsidP="003A2FB1">
      <w:r>
        <w:t xml:space="preserve">This is the entry form for the </w:t>
      </w:r>
      <w:r w:rsidRPr="003A2FB1">
        <w:rPr>
          <w:b/>
          <w:bCs/>
        </w:rPr>
        <w:t>202</w:t>
      </w:r>
      <w:r w:rsidR="00E0308B">
        <w:rPr>
          <w:b/>
          <w:bCs/>
        </w:rPr>
        <w:t>4</w:t>
      </w:r>
      <w:r w:rsidRPr="003A2FB1">
        <w:rPr>
          <w:b/>
          <w:bCs/>
        </w:rPr>
        <w:t xml:space="preserve"> Best</w:t>
      </w:r>
      <w:r w:rsidR="005D0A2F">
        <w:rPr>
          <w:b/>
          <w:bCs/>
        </w:rPr>
        <w:t xml:space="preserve"> Digital Communication</w:t>
      </w:r>
      <w:r>
        <w:t>.</w:t>
      </w:r>
    </w:p>
    <w:p w14:paraId="57101FB8" w14:textId="5FADC529" w:rsidR="003A2FB1" w:rsidRDefault="003A2FB1" w:rsidP="003A2FB1">
      <w:r>
        <w:t xml:space="preserve">Entry and judging criteria can be </w:t>
      </w:r>
      <w:r w:rsidR="00F70DD2">
        <w:t>found</w:t>
      </w:r>
      <w:r>
        <w:t xml:space="preserve"> on the WCA website</w:t>
      </w:r>
      <w:r w:rsidR="009D709E">
        <w:t xml:space="preserve"> </w:t>
      </w:r>
      <w:hyperlink r:id="rId8" w:history="1">
        <w:r w:rsidR="009D709E" w:rsidRPr="009D709E">
          <w:rPr>
            <w:rStyle w:val="Hyperlink"/>
          </w:rPr>
          <w:t>HERE</w:t>
        </w:r>
      </w:hyperlink>
      <w:r w:rsidR="009D709E">
        <w:t>.</w:t>
      </w:r>
    </w:p>
    <w:p w14:paraId="77A3B9B5" w14:textId="77777777" w:rsidR="003A2FB1" w:rsidRDefault="003A2FB1" w:rsidP="003A2FB1">
      <w:pPr>
        <w:jc w:val="both"/>
      </w:pPr>
      <w:r>
        <w:t xml:space="preserve">Please ensure you complete all sections (noting word limits where they apply) by typing under the relevant headings of this application form. </w:t>
      </w:r>
    </w:p>
    <w:p w14:paraId="12FF36F7" w14:textId="46784447" w:rsidR="00F70DD2" w:rsidRDefault="003A2FB1" w:rsidP="00F70DD2">
      <w:pPr>
        <w:spacing w:after="0"/>
        <w:jc w:val="both"/>
      </w:pPr>
      <w:r>
        <w:t xml:space="preserve">Any additional and supporting materials can be submitted as part of the online entry process. </w:t>
      </w:r>
    </w:p>
    <w:p w14:paraId="02262368" w14:textId="0EE03F59" w:rsidR="00F70DD2" w:rsidRDefault="003A2FB1" w:rsidP="00F70DD2">
      <w:pPr>
        <w:spacing w:after="0"/>
        <w:jc w:val="both"/>
      </w:pPr>
      <w:r>
        <w:t xml:space="preserve">Alternatively </w:t>
      </w:r>
      <w:r w:rsidR="00F70DD2">
        <w:t xml:space="preserve">supporting materials </w:t>
      </w:r>
      <w:r>
        <w:t xml:space="preserve">can be: </w:t>
      </w:r>
    </w:p>
    <w:p w14:paraId="4BEAEDDB" w14:textId="77777777" w:rsidR="00F70DD2" w:rsidRDefault="00F70DD2" w:rsidP="00F70DD2">
      <w:pPr>
        <w:spacing w:after="0"/>
        <w:jc w:val="both"/>
      </w:pPr>
    </w:p>
    <w:p w14:paraId="30775AB4" w14:textId="5BB323A7" w:rsidR="003A2FB1" w:rsidRDefault="003A2FB1" w:rsidP="003A2FB1">
      <w:r>
        <w:t>- Sent electronically to the following email address: wca@winecommunicators.com.au, OR</w:t>
      </w:r>
    </w:p>
    <w:p w14:paraId="565886D3" w14:textId="3715E3F6" w:rsidR="00386FF5" w:rsidRDefault="003A2FB1" w:rsidP="00386FF5">
      <w:r>
        <w:t xml:space="preserve">- Sent as a hard copy to the following address: </w:t>
      </w:r>
      <w:r w:rsidR="00386FF5">
        <w:t>Palate PR</w:t>
      </w:r>
      <w:r w:rsidR="00386FF5">
        <w:t xml:space="preserve">, </w:t>
      </w:r>
      <w:r w:rsidR="00386FF5">
        <w:t>43 Farr Street</w:t>
      </w:r>
      <w:r w:rsidR="00386FF5">
        <w:t xml:space="preserve">, </w:t>
      </w:r>
      <w:r w:rsidR="00386FF5">
        <w:t>Banksia</w:t>
      </w:r>
      <w:r w:rsidR="00386FF5">
        <w:t xml:space="preserve">, </w:t>
      </w:r>
      <w:r w:rsidR="00386FF5">
        <w:t>NSW 2216</w:t>
      </w:r>
    </w:p>
    <w:p w14:paraId="5649D004" w14:textId="74395400" w:rsidR="00F70DD2" w:rsidRPr="00386FF5" w:rsidRDefault="00060FBC" w:rsidP="00386FF5">
      <w:r>
        <w:rPr>
          <w:b/>
        </w:rPr>
        <w:t>E</w:t>
      </w:r>
      <w:r w:rsidR="00E4401C">
        <w:rPr>
          <w:b/>
        </w:rPr>
        <w:t xml:space="preserve">ntries close </w:t>
      </w:r>
      <w:r w:rsidR="00D94733" w:rsidRPr="00B0336D">
        <w:rPr>
          <w:b/>
        </w:rPr>
        <w:t xml:space="preserve">Friday </w:t>
      </w:r>
      <w:r w:rsidR="00E0308B">
        <w:rPr>
          <w:b/>
        </w:rPr>
        <w:t>3</w:t>
      </w:r>
      <w:r w:rsidR="00DF5F26">
        <w:rPr>
          <w:b/>
        </w:rPr>
        <w:t>1</w:t>
      </w:r>
      <w:r w:rsidR="00FF0A37">
        <w:rPr>
          <w:b/>
        </w:rPr>
        <w:t xml:space="preserve"> </w:t>
      </w:r>
      <w:r w:rsidR="00E0308B">
        <w:rPr>
          <w:b/>
        </w:rPr>
        <w:t>July</w:t>
      </w:r>
      <w:r w:rsidR="00FF0A37">
        <w:rPr>
          <w:b/>
        </w:rPr>
        <w:t xml:space="preserve"> 20</w:t>
      </w:r>
      <w:r w:rsidR="00BB54BF">
        <w:rPr>
          <w:b/>
        </w:rPr>
        <w:t>2</w:t>
      </w:r>
      <w:r w:rsidR="00E0308B">
        <w:rPr>
          <w:b/>
        </w:rPr>
        <w:t>4.</w:t>
      </w:r>
      <w:r w:rsidR="00FF0A37">
        <w:rPr>
          <w:b/>
        </w:rPr>
        <w:t xml:space="preserve"> </w:t>
      </w:r>
    </w:p>
    <w:p w14:paraId="3C1F40BE" w14:textId="487737C9" w:rsidR="00F70DD2" w:rsidRPr="00F70DD2" w:rsidRDefault="00F70DD2">
      <w:pPr>
        <w:rPr>
          <w:bCs/>
        </w:rPr>
      </w:pPr>
      <w:r w:rsidRPr="00F70DD2">
        <w:rPr>
          <w:bCs/>
        </w:rPr>
        <w:t xml:space="preserve">Good Luck! </w:t>
      </w:r>
    </w:p>
    <w:p w14:paraId="2CB873D9" w14:textId="3AE923B2" w:rsidR="00FF5DE4" w:rsidRDefault="00FF5DE4">
      <w:pPr>
        <w:rPr>
          <w:b/>
        </w:rPr>
      </w:pPr>
    </w:p>
    <w:p w14:paraId="1D0B38B6" w14:textId="77777777" w:rsidR="00FF0A37" w:rsidRDefault="00FF0A37">
      <w:pPr>
        <w:rPr>
          <w:b/>
        </w:rPr>
      </w:pPr>
    </w:p>
    <w:p w14:paraId="4A948895" w14:textId="3F48997D" w:rsidR="00FF5DE4" w:rsidRDefault="00FF5DE4">
      <w:pPr>
        <w:rPr>
          <w:b/>
        </w:rPr>
      </w:pPr>
    </w:p>
    <w:p w14:paraId="5F3536B0" w14:textId="177FD575" w:rsidR="00FF5DE4" w:rsidRDefault="00FF5DE4">
      <w:pPr>
        <w:rPr>
          <w:b/>
        </w:rPr>
      </w:pPr>
    </w:p>
    <w:p w14:paraId="1E2CA2FA" w14:textId="31751083" w:rsidR="00FF5DE4" w:rsidRDefault="00FF5DE4">
      <w:pPr>
        <w:rPr>
          <w:b/>
        </w:rPr>
      </w:pPr>
    </w:p>
    <w:p w14:paraId="73073433" w14:textId="766A74B9" w:rsidR="00FF5DE4" w:rsidRDefault="00FF5DE4">
      <w:pPr>
        <w:rPr>
          <w:b/>
        </w:rPr>
      </w:pPr>
    </w:p>
    <w:p w14:paraId="6D0CC222" w14:textId="1D8085F8" w:rsidR="00FF5DE4" w:rsidRDefault="00FF5DE4">
      <w:pPr>
        <w:rPr>
          <w:b/>
        </w:rPr>
      </w:pPr>
    </w:p>
    <w:p w14:paraId="66A0390F" w14:textId="2BB9D69B" w:rsidR="00FF5DE4" w:rsidRDefault="00FF5DE4">
      <w:pPr>
        <w:rPr>
          <w:b/>
        </w:rPr>
      </w:pPr>
    </w:p>
    <w:p w14:paraId="136AD034" w14:textId="03C210D8" w:rsidR="00FF5DE4" w:rsidRDefault="00FF5DE4">
      <w:pPr>
        <w:rPr>
          <w:b/>
        </w:rPr>
      </w:pPr>
    </w:p>
    <w:p w14:paraId="470CD98D" w14:textId="5302E112" w:rsidR="00FF5DE4" w:rsidRDefault="00FF5DE4">
      <w:pPr>
        <w:rPr>
          <w:b/>
        </w:rPr>
      </w:pPr>
    </w:p>
    <w:p w14:paraId="30814A21" w14:textId="6B059E9D" w:rsidR="00FF5DE4" w:rsidRDefault="00FF5DE4">
      <w:pPr>
        <w:rPr>
          <w:b/>
        </w:rPr>
      </w:pPr>
    </w:p>
    <w:p w14:paraId="51A2E9F1" w14:textId="77777777" w:rsidR="00FF5DE4" w:rsidRDefault="00FF5DE4">
      <w:pPr>
        <w:rPr>
          <w:b/>
        </w:rPr>
      </w:pPr>
    </w:p>
    <w:p w14:paraId="3A2C6256" w14:textId="3AA2C9EA" w:rsidR="00B27E36" w:rsidRDefault="00B27E36">
      <w:pPr>
        <w:rPr>
          <w:b/>
        </w:rPr>
      </w:pPr>
    </w:p>
    <w:p w14:paraId="1228E2F6" w14:textId="4597BFBF" w:rsidR="004201C5" w:rsidRDefault="004201C5">
      <w:pPr>
        <w:rPr>
          <w:b/>
        </w:rPr>
      </w:pPr>
    </w:p>
    <w:p w14:paraId="69A3EE0E" w14:textId="50F08FF6" w:rsidR="004201C5" w:rsidRDefault="004201C5">
      <w:pPr>
        <w:rPr>
          <w:b/>
        </w:rPr>
      </w:pPr>
    </w:p>
    <w:p w14:paraId="37CFBA64" w14:textId="77777777" w:rsidR="004201C5" w:rsidRDefault="004201C5">
      <w:pPr>
        <w:rPr>
          <w:b/>
        </w:rPr>
      </w:pPr>
    </w:p>
    <w:p w14:paraId="53C4334F" w14:textId="7F2143A1" w:rsidR="002A4CA9" w:rsidRDefault="00B27E36">
      <w:pPr>
        <w:rPr>
          <w:b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467FE" wp14:editId="6A4B66CA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6629400" cy="371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F20D5" w14:textId="24F5762D" w:rsidR="00F70DD2" w:rsidRPr="002A4CA9" w:rsidRDefault="00F70DD2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Best </w:t>
                            </w:r>
                            <w:r w:rsidR="00E0308B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Digital Communication</w:t>
                            </w:r>
                          </w:p>
                          <w:p w14:paraId="4A3F3E54" w14:textId="60E19071" w:rsidR="00B27E36" w:rsidRPr="002A4CA9" w:rsidRDefault="00B27E36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5467FE" id="_x0000_s1027" type="#_x0000_t202" style="position:absolute;margin-left:0;margin-top:25.6pt;width:522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" fillcolor="#a62c40" stroked="f">
                <v:textbox>
                  <w:txbxContent>
                    <w:p w14:paraId="486F20D5" w14:textId="24F5762D" w:rsidR="00F70DD2" w:rsidRPr="002A4CA9" w:rsidRDefault="00F70DD2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Best </w:t>
                      </w:r>
                      <w:r w:rsidR="00E0308B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Digital Communication</w:t>
                      </w:r>
                    </w:p>
                    <w:p w14:paraId="4A3F3E54" w14:textId="60E19071" w:rsidR="00B27E36" w:rsidRPr="002A4CA9" w:rsidRDefault="00B27E36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7DF55" w14:textId="6E017072" w:rsidR="002A4CA9" w:rsidRDefault="002A4CA9">
      <w:pPr>
        <w:rPr>
          <w:b/>
          <w:sz w:val="12"/>
          <w:szCs w:val="12"/>
        </w:rPr>
      </w:pPr>
    </w:p>
    <w:p w14:paraId="672FBC1D" w14:textId="77777777" w:rsidR="00FF0A37" w:rsidRPr="004201C5" w:rsidRDefault="00FF0A37" w:rsidP="00FF0A37">
      <w:pPr>
        <w:rPr>
          <w:b/>
          <w:bCs/>
        </w:rPr>
      </w:pPr>
      <w:r w:rsidRPr="004201C5">
        <w:rPr>
          <w:b/>
        </w:rPr>
        <w:t xml:space="preserve">Please complete ALL SECTIONS below, </w:t>
      </w:r>
      <w:r w:rsidRPr="004201C5">
        <w:rPr>
          <w:b/>
          <w:bCs/>
        </w:rPr>
        <w:t>failure to do so may result in your entry not being considered.</w:t>
      </w:r>
    </w:p>
    <w:p w14:paraId="2D5098FA" w14:textId="77777777" w:rsidR="00FF0A37" w:rsidRPr="004201C5" w:rsidRDefault="00FF0A37" w:rsidP="00FF0A37">
      <w:pPr>
        <w:rPr>
          <w:b/>
          <w:color w:val="A62C40"/>
        </w:rPr>
      </w:pPr>
      <w:r w:rsidRPr="004201C5">
        <w:rPr>
          <w:b/>
          <w:color w:val="A62C40"/>
        </w:rPr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181"/>
      </w:tblGrid>
      <w:tr w:rsidR="00FF0A37" w:rsidRPr="004201C5" w14:paraId="576DEB75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6CA4" w14:textId="1524CFD1" w:rsidR="00FF0A37" w:rsidRPr="004201C5" w:rsidRDefault="00FF0A37" w:rsidP="005D3E0C">
            <w:pPr>
              <w:spacing w:line="276" w:lineRule="auto"/>
            </w:pPr>
            <w:r w:rsidRPr="004201C5">
              <w:t>Applicant</w:t>
            </w:r>
            <w:r w:rsidR="0062115C">
              <w:t>’</w:t>
            </w:r>
            <w:r w:rsidRPr="004201C5">
              <w:t>s Full Name:</w:t>
            </w:r>
          </w:p>
        </w:tc>
        <w:tc>
          <w:tcPr>
            <w:tcW w:w="6181" w:type="dxa"/>
            <w:tcBorders>
              <w:left w:val="single" w:sz="4" w:space="0" w:color="auto"/>
              <w:bottom w:val="single" w:sz="4" w:space="0" w:color="auto"/>
            </w:tcBorders>
          </w:tcPr>
          <w:p w14:paraId="6C997D6F" w14:textId="77777777" w:rsidR="00FF0A37" w:rsidRPr="004201C5" w:rsidRDefault="00FF0A37" w:rsidP="005D3E0C">
            <w:pPr>
              <w:spacing w:line="276" w:lineRule="auto"/>
            </w:pPr>
          </w:p>
        </w:tc>
      </w:tr>
      <w:tr w:rsidR="00FF0A37" w:rsidRPr="004201C5" w14:paraId="434A4058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C324" w14:textId="77777777" w:rsidR="00FF0A37" w:rsidRPr="004201C5" w:rsidRDefault="00FF0A37" w:rsidP="005D3E0C">
            <w:pPr>
              <w:spacing w:line="276" w:lineRule="auto"/>
            </w:pPr>
            <w:r w:rsidRPr="004201C5">
              <w:t>Nomination Name: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1B8A" w14:textId="77777777" w:rsidR="00FF0A37" w:rsidRPr="004201C5" w:rsidRDefault="00FF0A37" w:rsidP="005D3E0C">
            <w:pPr>
              <w:spacing w:line="276" w:lineRule="auto"/>
            </w:pPr>
          </w:p>
        </w:tc>
      </w:tr>
      <w:tr w:rsidR="00FF0A37" w:rsidRPr="004201C5" w14:paraId="31C7D93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934730" w14:textId="77777777" w:rsidR="00FF0A37" w:rsidRPr="004201C5" w:rsidRDefault="00FF0A37" w:rsidP="005D3E0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EC066" w14:textId="77777777" w:rsidR="00FF0A37" w:rsidRPr="004201C5" w:rsidRDefault="00FF0A37" w:rsidP="005D3E0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201C5">
              <w:rPr>
                <w:color w:val="000000" w:themeColor="text1"/>
                <w:sz w:val="18"/>
                <w:szCs w:val="18"/>
              </w:rPr>
              <w:t>*NOTE: this is the individual or business that will officially receive the Award (should the entry be successful)</w:t>
            </w:r>
          </w:p>
        </w:tc>
      </w:tr>
      <w:tr w:rsidR="00FF0A37" w:rsidRPr="004201C5" w14:paraId="0DA227E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6D8C" w14:textId="77777777" w:rsidR="00FF0A37" w:rsidRPr="004201C5" w:rsidRDefault="00FF0A37" w:rsidP="005D3E0C">
            <w:pPr>
              <w:spacing w:line="276" w:lineRule="auto"/>
            </w:pPr>
            <w:r w:rsidRPr="004201C5">
              <w:t xml:space="preserve">Organisation: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867C8" w14:textId="77777777" w:rsidR="00FF0A37" w:rsidRPr="004201C5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4201C5" w14:paraId="48366CAF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280E" w14:textId="77777777" w:rsidR="00FF0A37" w:rsidRPr="004201C5" w:rsidRDefault="00FF0A37" w:rsidP="005D3E0C">
            <w:pPr>
              <w:spacing w:line="276" w:lineRule="auto"/>
            </w:pPr>
            <w:r w:rsidRPr="004201C5">
              <w:t xml:space="preserve">Position: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7814" w14:textId="77777777" w:rsidR="00FF0A37" w:rsidRPr="004201C5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4201C5" w14:paraId="02450D51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521C" w14:textId="77777777" w:rsidR="00FF0A37" w:rsidRPr="004201C5" w:rsidRDefault="00FF0A37" w:rsidP="005D3E0C">
            <w:pPr>
              <w:spacing w:line="276" w:lineRule="auto"/>
            </w:pPr>
            <w:r w:rsidRPr="004201C5">
              <w:t>Nominee Contact Number: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E286" w14:textId="77777777" w:rsidR="00FF0A37" w:rsidRPr="004201C5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4201C5" w14:paraId="64E1722D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9FB6" w14:textId="77777777" w:rsidR="00FF0A37" w:rsidRPr="004201C5" w:rsidRDefault="00FF0A37" w:rsidP="005D3E0C">
            <w:pPr>
              <w:spacing w:line="276" w:lineRule="auto"/>
            </w:pPr>
            <w:r w:rsidRPr="004201C5">
              <w:t>Nominee Email: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E74F" w14:textId="77777777" w:rsidR="00FF0A37" w:rsidRPr="004201C5" w:rsidRDefault="00FF0A37" w:rsidP="005D3E0C">
            <w:pPr>
              <w:spacing w:line="276" w:lineRule="auto"/>
            </w:pPr>
          </w:p>
        </w:tc>
      </w:tr>
    </w:tbl>
    <w:p w14:paraId="37E61631" w14:textId="77777777" w:rsidR="00FF0A37" w:rsidRPr="004201C5" w:rsidRDefault="00FF0A37" w:rsidP="00FF0A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4201C5" w14:paraId="15BE0769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3A95" w14:textId="77777777" w:rsidR="00FF0A37" w:rsidRPr="004201C5" w:rsidRDefault="00FF0A37" w:rsidP="005D3E0C">
            <w:pPr>
              <w:spacing w:line="276" w:lineRule="auto"/>
            </w:pPr>
            <w:r w:rsidRPr="004201C5">
              <w:t>Nominee Social Handles: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255F" w14:textId="77777777" w:rsidR="00FF0A37" w:rsidRPr="004201C5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6CAE" w14:textId="77777777" w:rsidR="00FF0A37" w:rsidRPr="004201C5" w:rsidRDefault="00FF0A37" w:rsidP="005D3E0C">
            <w:pPr>
              <w:spacing w:line="276" w:lineRule="auto"/>
            </w:pPr>
          </w:p>
        </w:tc>
      </w:tr>
    </w:tbl>
    <w:p w14:paraId="362F0376" w14:textId="77777777" w:rsidR="00FF0A37" w:rsidRPr="004201C5" w:rsidRDefault="00FF0A37" w:rsidP="00FF0A37">
      <w:r w:rsidRPr="004201C5">
        <w:t xml:space="preserve">                                                          </w:t>
      </w:r>
      <w:r w:rsidRPr="004201C5">
        <w:rPr>
          <w:b/>
          <w:bCs/>
        </w:rPr>
        <w:t>FACEBOOK                                          INSTAGRAM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4201C5" w14:paraId="5D082932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4A82C" w14:textId="77777777" w:rsidR="00FF0A37" w:rsidRPr="004201C5" w:rsidRDefault="00FF0A37" w:rsidP="005D3E0C">
            <w:pPr>
              <w:spacing w:line="276" w:lineRule="auto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85CF" w14:textId="77777777" w:rsidR="00FF0A37" w:rsidRPr="004201C5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50A2" w14:textId="77777777" w:rsidR="00FF0A37" w:rsidRPr="004201C5" w:rsidRDefault="00FF0A37" w:rsidP="005D3E0C">
            <w:pPr>
              <w:spacing w:line="276" w:lineRule="auto"/>
            </w:pPr>
          </w:p>
        </w:tc>
      </w:tr>
    </w:tbl>
    <w:p w14:paraId="1D2154E8" w14:textId="77777777" w:rsidR="00FF0A37" w:rsidRPr="004201C5" w:rsidRDefault="00FF0A37" w:rsidP="00FF0A37">
      <w:pPr>
        <w:rPr>
          <w:b/>
          <w:bCs/>
        </w:rPr>
      </w:pPr>
      <w:r w:rsidRPr="004201C5">
        <w:rPr>
          <w:b/>
          <w:bCs/>
        </w:rPr>
        <w:t xml:space="preserve">                                                         TWITTER                                              LINKEDIN</w:t>
      </w:r>
    </w:p>
    <w:p w14:paraId="22C317C8" w14:textId="77777777" w:rsidR="00FF0A37" w:rsidRPr="004201C5" w:rsidRDefault="00FF0A37" w:rsidP="00FF0A37">
      <w:pPr>
        <w:spacing w:after="0"/>
        <w:rPr>
          <w:b/>
          <w:bCs/>
          <w:color w:val="8B2336"/>
        </w:rPr>
      </w:pPr>
    </w:p>
    <w:p w14:paraId="575DED83" w14:textId="137C7C4C" w:rsidR="00FF0A37" w:rsidRDefault="00FF0A37" w:rsidP="00FF0A37">
      <w:pPr>
        <w:spacing w:after="0"/>
        <w:rPr>
          <w:b/>
          <w:bCs/>
          <w:color w:val="8B2336"/>
          <w:sz w:val="24"/>
          <w:szCs w:val="24"/>
        </w:rPr>
      </w:pPr>
      <w:r w:rsidRPr="00447E9E">
        <w:rPr>
          <w:b/>
          <w:bCs/>
          <w:color w:val="8B2336"/>
          <w:sz w:val="24"/>
          <w:szCs w:val="24"/>
        </w:rPr>
        <w:t>SECTION 2:  QUESTIONS &amp; ANSWE</w:t>
      </w:r>
      <w:r>
        <w:rPr>
          <w:b/>
          <w:bCs/>
          <w:color w:val="8B2336"/>
          <w:sz w:val="24"/>
          <w:szCs w:val="24"/>
        </w:rPr>
        <w:t>RS</w:t>
      </w:r>
    </w:p>
    <w:p w14:paraId="72067357" w14:textId="7C83BD9F" w:rsidR="007A4BDE" w:rsidRPr="004201C5" w:rsidRDefault="007A4BDE" w:rsidP="00FF0A37">
      <w:pPr>
        <w:spacing w:after="0"/>
        <w:rPr>
          <w:b/>
          <w:bCs/>
          <w:color w:val="8B2336"/>
        </w:rPr>
      </w:pPr>
    </w:p>
    <w:p w14:paraId="3FEC718F" w14:textId="734F913D" w:rsidR="00EC059F" w:rsidRPr="004201C5" w:rsidRDefault="00CF3EF3" w:rsidP="00EC059F">
      <w:pPr>
        <w:spacing w:after="0"/>
        <w:rPr>
          <w:b/>
          <w:bCs/>
        </w:rPr>
      </w:pPr>
      <w:r w:rsidRPr="004201C5">
        <w:rPr>
          <w:b/>
          <w:bCs/>
        </w:rPr>
        <w:t>1.</w:t>
      </w:r>
      <w:r w:rsidR="00EC059F" w:rsidRPr="004201C5">
        <w:rPr>
          <w:b/>
          <w:bCs/>
        </w:rPr>
        <w:t>Descriptive summary of the digital</w:t>
      </w:r>
      <w:r w:rsidRPr="004201C5">
        <w:rPr>
          <w:b/>
          <w:bCs/>
        </w:rPr>
        <w:t xml:space="preserve"> series nominated</w:t>
      </w:r>
      <w:r w:rsidR="00EC059F" w:rsidRPr="004201C5">
        <w:rPr>
          <w:b/>
          <w:bCs/>
        </w:rPr>
        <w:t xml:space="preserve"> (200 words).  This may be used for PR purposes. </w:t>
      </w:r>
    </w:p>
    <w:p w14:paraId="6CCD4F64" w14:textId="77777777" w:rsidR="00EC059F" w:rsidRPr="004201C5" w:rsidRDefault="00EC059F" w:rsidP="00EC059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059F" w:rsidRPr="004201C5" w14:paraId="194E25A8" w14:textId="77777777" w:rsidTr="005D3E0C">
        <w:tc>
          <w:tcPr>
            <w:tcW w:w="9016" w:type="dxa"/>
          </w:tcPr>
          <w:p w14:paraId="1B6BA45E" w14:textId="77777777" w:rsidR="00EC059F" w:rsidRPr="004201C5" w:rsidRDefault="00EC059F" w:rsidP="005D3E0C"/>
          <w:p w14:paraId="0B8D7980" w14:textId="77777777" w:rsidR="00EC059F" w:rsidRPr="004201C5" w:rsidRDefault="00EC059F" w:rsidP="005D3E0C"/>
          <w:p w14:paraId="4D7AE4B0" w14:textId="77777777" w:rsidR="00EC059F" w:rsidRPr="004201C5" w:rsidRDefault="00EC059F" w:rsidP="005D3E0C"/>
          <w:p w14:paraId="7EA40ED2" w14:textId="77777777" w:rsidR="00EC059F" w:rsidRPr="004201C5" w:rsidRDefault="00EC059F" w:rsidP="005D3E0C"/>
          <w:p w14:paraId="76D99B27" w14:textId="77777777" w:rsidR="00EC059F" w:rsidRPr="004201C5" w:rsidRDefault="00EC059F" w:rsidP="005D3E0C"/>
          <w:p w14:paraId="15221398" w14:textId="77777777" w:rsidR="00EC059F" w:rsidRPr="004201C5" w:rsidRDefault="00EC059F" w:rsidP="005D3E0C"/>
          <w:p w14:paraId="57565B66" w14:textId="77777777" w:rsidR="00EC059F" w:rsidRPr="004201C5" w:rsidRDefault="00EC059F" w:rsidP="005D3E0C"/>
          <w:p w14:paraId="26FD4633" w14:textId="77777777" w:rsidR="00EC059F" w:rsidRPr="004201C5" w:rsidRDefault="00EC059F" w:rsidP="005D3E0C"/>
          <w:p w14:paraId="5D7AECD1" w14:textId="77777777" w:rsidR="00EC059F" w:rsidRPr="004201C5" w:rsidRDefault="00EC059F" w:rsidP="005D3E0C"/>
          <w:p w14:paraId="4FDBE30B" w14:textId="77777777" w:rsidR="00EC059F" w:rsidRPr="004201C5" w:rsidRDefault="00EC059F" w:rsidP="005D3E0C"/>
          <w:p w14:paraId="41A20406" w14:textId="77777777" w:rsidR="00EC059F" w:rsidRDefault="00EC059F" w:rsidP="005D3E0C"/>
          <w:p w14:paraId="23729139" w14:textId="77777777" w:rsidR="009A72FF" w:rsidRDefault="009A72FF" w:rsidP="005D3E0C"/>
          <w:p w14:paraId="349B1DBE" w14:textId="77777777" w:rsidR="009A72FF" w:rsidRPr="004201C5" w:rsidRDefault="009A72FF" w:rsidP="005D3E0C"/>
          <w:p w14:paraId="7F812AA6" w14:textId="77777777" w:rsidR="00EC059F" w:rsidRPr="004201C5" w:rsidRDefault="00EC059F" w:rsidP="005D3E0C"/>
        </w:tc>
      </w:tr>
    </w:tbl>
    <w:p w14:paraId="2CDBE7A2" w14:textId="77777777" w:rsidR="009A72FF" w:rsidRDefault="009A72FF" w:rsidP="009A72FF">
      <w:pPr>
        <w:rPr>
          <w:b/>
          <w:bCs/>
          <w:sz w:val="24"/>
          <w:szCs w:val="24"/>
        </w:rPr>
      </w:pPr>
    </w:p>
    <w:p w14:paraId="26837A9D" w14:textId="0B51FE48" w:rsidR="009A72FF" w:rsidRDefault="004201C5" w:rsidP="009A72FF">
      <w:pPr>
        <w:rPr>
          <w:b/>
          <w:bCs/>
          <w:sz w:val="24"/>
          <w:szCs w:val="24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F24B5A" wp14:editId="65417E28">
                <wp:simplePos x="0" y="0"/>
                <wp:positionH relativeFrom="margin">
                  <wp:posOffset>0</wp:posOffset>
                </wp:positionH>
                <wp:positionV relativeFrom="paragraph">
                  <wp:posOffset>353695</wp:posOffset>
                </wp:positionV>
                <wp:extent cx="6629400" cy="371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E053" w14:textId="09E24E17" w:rsidR="004201C5" w:rsidRPr="002A4CA9" w:rsidRDefault="004201C5" w:rsidP="004201C5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</w:t>
                            </w:r>
                            <w:r w:rsidR="00E0308B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Digital Communication</w:t>
                            </w:r>
                          </w:p>
                          <w:p w14:paraId="2B44AF17" w14:textId="77777777" w:rsidR="004201C5" w:rsidRPr="002A4CA9" w:rsidRDefault="004201C5" w:rsidP="004201C5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F24B5A" id="_x0000_s1028" type="#_x0000_t202" style="position:absolute;margin-left:0;margin-top:27.85pt;width:522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" fillcolor="#a62c40" stroked="f">
                <v:textbox>
                  <w:txbxContent>
                    <w:p w14:paraId="4B62E053" w14:textId="09E24E17" w:rsidR="004201C5" w:rsidRPr="002A4CA9" w:rsidRDefault="004201C5" w:rsidP="004201C5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</w:t>
                      </w:r>
                      <w:r w:rsidR="00E0308B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Digital Communication</w:t>
                      </w:r>
                    </w:p>
                    <w:p w14:paraId="2B44AF17" w14:textId="77777777" w:rsidR="004201C5" w:rsidRPr="002A4CA9" w:rsidRDefault="004201C5" w:rsidP="004201C5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B45D6B" w14:textId="77777777" w:rsidR="009A72FF" w:rsidRPr="009A72FF" w:rsidRDefault="009A72FF" w:rsidP="009A72FF">
      <w:pPr>
        <w:rPr>
          <w:b/>
          <w:bCs/>
          <w:sz w:val="24"/>
          <w:szCs w:val="24"/>
        </w:rPr>
      </w:pPr>
    </w:p>
    <w:p w14:paraId="4435DE39" w14:textId="26F4763D" w:rsidR="00EC059F" w:rsidRPr="004201C5" w:rsidRDefault="00CF3EF3" w:rsidP="00EC059F">
      <w:pPr>
        <w:rPr>
          <w:b/>
          <w:bCs/>
        </w:rPr>
      </w:pPr>
      <w:r w:rsidRPr="004201C5">
        <w:rPr>
          <w:b/>
          <w:bCs/>
        </w:rPr>
        <w:t>2.</w:t>
      </w:r>
      <w:r w:rsidR="00EC059F" w:rsidRPr="004201C5">
        <w:rPr>
          <w:b/>
          <w:bCs/>
        </w:rPr>
        <w:t xml:space="preserve">Who is your audience </w:t>
      </w:r>
      <w:r w:rsidRPr="004201C5">
        <w:rPr>
          <w:b/>
          <w:bCs/>
        </w:rPr>
        <w:t>and what communication tools do you use to engage them</w:t>
      </w:r>
      <w:r w:rsidR="00EC059F" w:rsidRPr="004201C5">
        <w:rPr>
          <w:b/>
          <w:bCs/>
        </w:rPr>
        <w:t>? (200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059F" w:rsidRPr="004201C5" w14:paraId="095AFDAA" w14:textId="77777777" w:rsidTr="005D3E0C">
        <w:tc>
          <w:tcPr>
            <w:tcW w:w="9016" w:type="dxa"/>
          </w:tcPr>
          <w:p w14:paraId="619B0A8B" w14:textId="77777777" w:rsidR="00EC059F" w:rsidRPr="004201C5" w:rsidRDefault="00EC059F" w:rsidP="005D3E0C"/>
          <w:p w14:paraId="13F06E89" w14:textId="77777777" w:rsidR="00EC059F" w:rsidRPr="004201C5" w:rsidRDefault="00EC059F" w:rsidP="005D3E0C"/>
          <w:p w14:paraId="09CD30CD" w14:textId="77777777" w:rsidR="00EC059F" w:rsidRPr="004201C5" w:rsidRDefault="00EC059F" w:rsidP="005D3E0C"/>
          <w:p w14:paraId="1FD5D056" w14:textId="77777777" w:rsidR="00EC059F" w:rsidRPr="004201C5" w:rsidRDefault="00EC059F" w:rsidP="005D3E0C"/>
          <w:p w14:paraId="68A63EFE" w14:textId="77777777" w:rsidR="00EC059F" w:rsidRPr="004201C5" w:rsidRDefault="00EC059F" w:rsidP="005D3E0C"/>
          <w:p w14:paraId="4CCB889D" w14:textId="77777777" w:rsidR="00EC059F" w:rsidRPr="004201C5" w:rsidRDefault="00EC059F" w:rsidP="005D3E0C"/>
          <w:p w14:paraId="3744CFEB" w14:textId="77777777" w:rsidR="00EC059F" w:rsidRPr="004201C5" w:rsidRDefault="00EC059F" w:rsidP="005D3E0C"/>
          <w:p w14:paraId="65E93EE3" w14:textId="77777777" w:rsidR="00EC059F" w:rsidRPr="004201C5" w:rsidRDefault="00EC059F" w:rsidP="005D3E0C"/>
          <w:p w14:paraId="401E8679" w14:textId="77777777" w:rsidR="00EC059F" w:rsidRPr="004201C5" w:rsidRDefault="00EC059F" w:rsidP="005D3E0C"/>
          <w:p w14:paraId="675D8242" w14:textId="77777777" w:rsidR="00EC059F" w:rsidRPr="004201C5" w:rsidRDefault="00EC059F" w:rsidP="005D3E0C"/>
        </w:tc>
      </w:tr>
    </w:tbl>
    <w:p w14:paraId="02C21484" w14:textId="77777777" w:rsidR="00EC059F" w:rsidRPr="004201C5" w:rsidRDefault="00EC059F" w:rsidP="00EC059F"/>
    <w:p w14:paraId="6A99B071" w14:textId="07553053" w:rsidR="00EC059F" w:rsidRPr="004201C5" w:rsidRDefault="00CF3EF3" w:rsidP="00EC059F">
      <w:pPr>
        <w:rPr>
          <w:b/>
          <w:bCs/>
        </w:rPr>
      </w:pPr>
      <w:r w:rsidRPr="004201C5">
        <w:rPr>
          <w:b/>
          <w:bCs/>
        </w:rPr>
        <w:t xml:space="preserve">3. </w:t>
      </w:r>
      <w:r w:rsidR="00EC059F" w:rsidRPr="004201C5">
        <w:rPr>
          <w:b/>
          <w:bCs/>
        </w:rPr>
        <w:t xml:space="preserve">Please provide some examples demonstrating the reach of your content. </w:t>
      </w:r>
      <w:r w:rsidR="00EC059F" w:rsidRPr="004201C5">
        <w:t>For example, circulation, website analytics, reach data, number of followers increase or reviews.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059F" w:rsidRPr="004201C5" w14:paraId="16EA76C0" w14:textId="77777777" w:rsidTr="005D3E0C">
        <w:tc>
          <w:tcPr>
            <w:tcW w:w="9016" w:type="dxa"/>
          </w:tcPr>
          <w:p w14:paraId="2512CA81" w14:textId="77777777" w:rsidR="00EC059F" w:rsidRPr="004201C5" w:rsidRDefault="00EC059F" w:rsidP="005D3E0C">
            <w:bookmarkStart w:id="0" w:name="_Hlk166069239"/>
          </w:p>
          <w:p w14:paraId="5CEF6D1C" w14:textId="77777777" w:rsidR="00EC059F" w:rsidRPr="004201C5" w:rsidRDefault="00EC059F" w:rsidP="005D3E0C"/>
          <w:p w14:paraId="6839B87D" w14:textId="77777777" w:rsidR="00EC059F" w:rsidRPr="004201C5" w:rsidRDefault="00EC059F" w:rsidP="005D3E0C"/>
          <w:p w14:paraId="09679424" w14:textId="77777777" w:rsidR="00EC059F" w:rsidRPr="004201C5" w:rsidRDefault="00EC059F" w:rsidP="005D3E0C"/>
          <w:p w14:paraId="65AADECD" w14:textId="77777777" w:rsidR="00EC059F" w:rsidRPr="004201C5" w:rsidRDefault="00EC059F" w:rsidP="005D3E0C"/>
          <w:p w14:paraId="67324160" w14:textId="77777777" w:rsidR="00EC059F" w:rsidRPr="004201C5" w:rsidRDefault="00EC059F" w:rsidP="005D3E0C"/>
          <w:p w14:paraId="0E02F717" w14:textId="77777777" w:rsidR="00EC059F" w:rsidRPr="004201C5" w:rsidRDefault="00EC059F" w:rsidP="005D3E0C"/>
          <w:p w14:paraId="22CDE075" w14:textId="77777777" w:rsidR="00EC059F" w:rsidRPr="004201C5" w:rsidRDefault="00EC059F" w:rsidP="005D3E0C"/>
          <w:p w14:paraId="4F28BDB2" w14:textId="77777777" w:rsidR="00EC059F" w:rsidRPr="004201C5" w:rsidRDefault="00EC059F" w:rsidP="005D3E0C"/>
          <w:p w14:paraId="690243A8" w14:textId="77777777" w:rsidR="00EC059F" w:rsidRPr="004201C5" w:rsidRDefault="00EC059F" w:rsidP="005D3E0C"/>
        </w:tc>
      </w:tr>
      <w:bookmarkEnd w:id="0"/>
    </w:tbl>
    <w:p w14:paraId="3BDA5ABF" w14:textId="77777777" w:rsidR="00EC059F" w:rsidRPr="004201C5" w:rsidRDefault="00EC059F" w:rsidP="00EC059F">
      <w:pPr>
        <w:pStyle w:val="Default"/>
        <w:rPr>
          <w:sz w:val="22"/>
          <w:szCs w:val="22"/>
        </w:rPr>
      </w:pPr>
    </w:p>
    <w:p w14:paraId="2EE22E34" w14:textId="774D00ED" w:rsidR="00CF3EF3" w:rsidRPr="004201C5" w:rsidRDefault="00CF3EF3" w:rsidP="00CF3EF3">
      <w:pPr>
        <w:pStyle w:val="Default"/>
        <w:rPr>
          <w:b/>
          <w:bCs/>
          <w:sz w:val="22"/>
          <w:szCs w:val="22"/>
        </w:rPr>
      </w:pPr>
      <w:r w:rsidRPr="004201C5">
        <w:rPr>
          <w:b/>
          <w:bCs/>
          <w:sz w:val="22"/>
          <w:szCs w:val="22"/>
          <w:lang w:val="en-AU"/>
        </w:rPr>
        <w:t>4.</w:t>
      </w:r>
      <w:r w:rsidRPr="004201C5">
        <w:rPr>
          <w:b/>
          <w:bCs/>
          <w:sz w:val="22"/>
          <w:szCs w:val="22"/>
        </w:rPr>
        <w:t xml:space="preserve">Provide up to four (4) examples of your published digital work </w:t>
      </w:r>
      <w:r w:rsidRPr="004201C5">
        <w:rPr>
          <w:sz w:val="22"/>
          <w:szCs w:val="22"/>
        </w:rPr>
        <w:t>Examples can include blog entries, website, online video, TV episodes or examples of social media presence/reach. If a site is password protected, please also provide relevant instructions. Failure to do so may mean your entry is not considered.</w:t>
      </w:r>
    </w:p>
    <w:p w14:paraId="4ACA7639" w14:textId="26FA9A25" w:rsidR="00CF3EF3" w:rsidRPr="004201C5" w:rsidRDefault="00CF3EF3" w:rsidP="00CF3EF3">
      <w:pPr>
        <w:pStyle w:val="Default"/>
        <w:rPr>
          <w:sz w:val="22"/>
          <w:szCs w:val="22"/>
        </w:rPr>
      </w:pPr>
      <w:r w:rsidRPr="004201C5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EF3" w:rsidRPr="004201C5" w14:paraId="5569EA29" w14:textId="77777777" w:rsidTr="005D3E0C">
        <w:tc>
          <w:tcPr>
            <w:tcW w:w="9016" w:type="dxa"/>
          </w:tcPr>
          <w:p w14:paraId="2F972B6E" w14:textId="526188D2" w:rsidR="00CF3EF3" w:rsidRPr="004201C5" w:rsidRDefault="00CF3EF3" w:rsidP="005D3E0C">
            <w:r w:rsidRPr="004201C5">
              <w:t xml:space="preserve">URL: </w:t>
            </w:r>
          </w:p>
        </w:tc>
      </w:tr>
      <w:tr w:rsidR="00CF3EF3" w:rsidRPr="004201C5" w14:paraId="42CB3D70" w14:textId="77777777" w:rsidTr="00CF3EF3">
        <w:tc>
          <w:tcPr>
            <w:tcW w:w="9016" w:type="dxa"/>
          </w:tcPr>
          <w:p w14:paraId="67C31A0C" w14:textId="31819705" w:rsidR="00CF3EF3" w:rsidRPr="004201C5" w:rsidRDefault="00CF3EF3" w:rsidP="005D3E0C">
            <w:r w:rsidRPr="004201C5">
              <w:t xml:space="preserve">URL: </w:t>
            </w:r>
          </w:p>
        </w:tc>
      </w:tr>
      <w:tr w:rsidR="00CF3EF3" w:rsidRPr="004201C5" w14:paraId="5BE8C793" w14:textId="77777777" w:rsidTr="00CF3EF3">
        <w:tc>
          <w:tcPr>
            <w:tcW w:w="9016" w:type="dxa"/>
          </w:tcPr>
          <w:p w14:paraId="0A00CDEE" w14:textId="77777777" w:rsidR="00CF3EF3" w:rsidRPr="004201C5" w:rsidRDefault="00CF3EF3" w:rsidP="005D3E0C">
            <w:r w:rsidRPr="004201C5">
              <w:t xml:space="preserve">URL: </w:t>
            </w:r>
          </w:p>
        </w:tc>
      </w:tr>
      <w:tr w:rsidR="00CF3EF3" w:rsidRPr="004201C5" w14:paraId="2501B3BA" w14:textId="77777777" w:rsidTr="00CF3EF3">
        <w:tc>
          <w:tcPr>
            <w:tcW w:w="9016" w:type="dxa"/>
          </w:tcPr>
          <w:p w14:paraId="0C3D4160" w14:textId="77777777" w:rsidR="00CF3EF3" w:rsidRPr="004201C5" w:rsidRDefault="00CF3EF3" w:rsidP="005D3E0C">
            <w:r w:rsidRPr="004201C5">
              <w:t xml:space="preserve">URL: </w:t>
            </w:r>
          </w:p>
        </w:tc>
      </w:tr>
    </w:tbl>
    <w:p w14:paraId="5944D0F2" w14:textId="744F3BF7" w:rsidR="00724FD2" w:rsidRPr="00724FD2" w:rsidRDefault="00724FD2" w:rsidP="00EC059F">
      <w:pPr>
        <w:pStyle w:val="Default"/>
        <w:rPr>
          <w:b/>
          <w:bCs/>
          <w:color w:val="FFFFFF" w:themeColor="background1"/>
        </w:rPr>
      </w:pPr>
    </w:p>
    <w:p w14:paraId="12B4A278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704B1ECA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66CFBB88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042135E0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277B6008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37E1AE8E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55F9EED0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1D22B510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3B4476DC" w14:textId="77777777" w:rsid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67A7C702" w14:textId="0413E7C6" w:rsidR="00724FD2" w:rsidRDefault="00DF548A" w:rsidP="00EC059F">
      <w:pPr>
        <w:pStyle w:val="Default"/>
        <w:rPr>
          <w:color w:val="auto"/>
          <w:sz w:val="22"/>
          <w:szCs w:val="22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AF3D5F" wp14:editId="7FD21FF4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629400" cy="371475"/>
                <wp:effectExtent l="0" t="0" r="0" b="0"/>
                <wp:wrapSquare wrapText="bothSides"/>
                <wp:docPr id="2099452122" name="Text Box 209945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E878" w14:textId="77777777" w:rsidR="00DF548A" w:rsidRPr="002A4CA9" w:rsidRDefault="00DF548A" w:rsidP="00DF548A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 Digital Communication</w:t>
                            </w:r>
                          </w:p>
                          <w:p w14:paraId="770E1410" w14:textId="77777777" w:rsidR="00DF548A" w:rsidRPr="002A4CA9" w:rsidRDefault="00DF548A" w:rsidP="00DF548A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AF3D5F" id="Text Box 2099452122" o:spid="_x0000_s1029" type="#_x0000_t202" style="position:absolute;margin-left:0;margin-top:16.95pt;width:522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" fillcolor="#a62c40" stroked="f">
                <v:textbox>
                  <w:txbxContent>
                    <w:p w14:paraId="5527E878" w14:textId="77777777" w:rsidR="00DF548A" w:rsidRPr="002A4CA9" w:rsidRDefault="00DF548A" w:rsidP="00DF548A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 Digital Communication</w:t>
                      </w:r>
                    </w:p>
                    <w:p w14:paraId="770E1410" w14:textId="77777777" w:rsidR="00DF548A" w:rsidRPr="002A4CA9" w:rsidRDefault="00DF548A" w:rsidP="00DF548A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95DC6" w14:textId="77777777" w:rsidR="00DF548A" w:rsidRDefault="00DF548A" w:rsidP="00EC059F">
      <w:pPr>
        <w:pStyle w:val="Default"/>
        <w:rPr>
          <w:color w:val="auto"/>
          <w:sz w:val="22"/>
          <w:szCs w:val="22"/>
        </w:rPr>
      </w:pPr>
    </w:p>
    <w:p w14:paraId="7E5A7D99" w14:textId="43152CBE" w:rsidR="00724FD2" w:rsidRDefault="00724FD2" w:rsidP="00EC059F">
      <w:pPr>
        <w:pStyle w:val="Default"/>
        <w:rPr>
          <w:color w:val="auto"/>
          <w:sz w:val="22"/>
          <w:szCs w:val="22"/>
        </w:rPr>
      </w:pPr>
      <w:r w:rsidRPr="00724FD2">
        <w:rPr>
          <w:color w:val="auto"/>
          <w:sz w:val="22"/>
          <w:szCs w:val="22"/>
        </w:rPr>
        <w:t xml:space="preserve">5. </w:t>
      </w:r>
      <w:r w:rsidR="00DF548A" w:rsidRPr="00DF548A">
        <w:rPr>
          <w:b/>
          <w:bCs/>
          <w:color w:val="auto"/>
          <w:sz w:val="22"/>
          <w:szCs w:val="22"/>
        </w:rPr>
        <w:t>P</w:t>
      </w:r>
      <w:r w:rsidRPr="00DF548A">
        <w:rPr>
          <w:b/>
          <w:bCs/>
          <w:color w:val="auto"/>
          <w:sz w:val="22"/>
          <w:szCs w:val="22"/>
        </w:rPr>
        <w:t>lease provide example</w:t>
      </w:r>
      <w:r w:rsidR="00DF548A">
        <w:rPr>
          <w:b/>
          <w:bCs/>
          <w:color w:val="auto"/>
          <w:sz w:val="22"/>
          <w:szCs w:val="22"/>
        </w:rPr>
        <w:t xml:space="preserve"> of</w:t>
      </w:r>
      <w:r w:rsidRPr="00DF548A">
        <w:rPr>
          <w:b/>
          <w:bCs/>
          <w:color w:val="auto"/>
          <w:sz w:val="22"/>
          <w:szCs w:val="22"/>
        </w:rPr>
        <w:t xml:space="preserve"> how the digital communication has achieved financial results and outcomes</w:t>
      </w:r>
      <w:r w:rsidRPr="00724FD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Pr="00724FD2">
        <w:rPr>
          <w:color w:val="auto"/>
          <w:sz w:val="22"/>
          <w:szCs w:val="22"/>
        </w:rPr>
        <w:t>e.g. R</w:t>
      </w:r>
      <w:r>
        <w:rPr>
          <w:color w:val="auto"/>
          <w:sz w:val="22"/>
          <w:szCs w:val="22"/>
        </w:rPr>
        <w:t>eturn on investment or Return on Ad spend)</w:t>
      </w:r>
      <w:r w:rsidRPr="00724FD2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724FD2" w:rsidRPr="004201C5" w14:paraId="698A76AC" w14:textId="77777777" w:rsidTr="00724FD2">
        <w:tc>
          <w:tcPr>
            <w:tcW w:w="9016" w:type="dxa"/>
          </w:tcPr>
          <w:p w14:paraId="5DC3278F" w14:textId="77777777" w:rsidR="00724FD2" w:rsidRPr="004201C5" w:rsidRDefault="00724FD2" w:rsidP="00F03D9F"/>
          <w:p w14:paraId="22D17B7B" w14:textId="77777777" w:rsidR="00724FD2" w:rsidRPr="004201C5" w:rsidRDefault="00724FD2" w:rsidP="00F03D9F"/>
          <w:p w14:paraId="597AF20D" w14:textId="77777777" w:rsidR="00724FD2" w:rsidRPr="004201C5" w:rsidRDefault="00724FD2" w:rsidP="00F03D9F"/>
          <w:p w14:paraId="5CA4CACA" w14:textId="77777777" w:rsidR="00724FD2" w:rsidRPr="004201C5" w:rsidRDefault="00724FD2" w:rsidP="00F03D9F"/>
          <w:p w14:paraId="3904A111" w14:textId="77777777" w:rsidR="00724FD2" w:rsidRPr="004201C5" w:rsidRDefault="00724FD2" w:rsidP="00F03D9F"/>
          <w:p w14:paraId="01A3E26B" w14:textId="77777777" w:rsidR="00724FD2" w:rsidRPr="004201C5" w:rsidRDefault="00724FD2" w:rsidP="00F03D9F"/>
          <w:p w14:paraId="0731E32A" w14:textId="77777777" w:rsidR="00724FD2" w:rsidRPr="004201C5" w:rsidRDefault="00724FD2" w:rsidP="00F03D9F"/>
          <w:p w14:paraId="1FE46FE5" w14:textId="77777777" w:rsidR="00724FD2" w:rsidRPr="004201C5" w:rsidRDefault="00724FD2" w:rsidP="00F03D9F"/>
          <w:p w14:paraId="19A5548F" w14:textId="77777777" w:rsidR="00724FD2" w:rsidRPr="004201C5" w:rsidRDefault="00724FD2" w:rsidP="00F03D9F"/>
          <w:p w14:paraId="76A9C228" w14:textId="77777777" w:rsidR="00724FD2" w:rsidRPr="004201C5" w:rsidRDefault="00724FD2" w:rsidP="00F03D9F"/>
        </w:tc>
      </w:tr>
    </w:tbl>
    <w:p w14:paraId="4DA11719" w14:textId="77777777" w:rsidR="00724FD2" w:rsidRPr="00724FD2" w:rsidRDefault="00724FD2" w:rsidP="00EC059F">
      <w:pPr>
        <w:pStyle w:val="Default"/>
        <w:rPr>
          <w:color w:val="auto"/>
          <w:sz w:val="22"/>
          <w:szCs w:val="22"/>
        </w:rPr>
      </w:pPr>
    </w:p>
    <w:p w14:paraId="45115B09" w14:textId="77777777" w:rsidR="00724FD2" w:rsidRDefault="00724FD2" w:rsidP="00EC059F">
      <w:pPr>
        <w:pStyle w:val="Default"/>
        <w:rPr>
          <w:b/>
          <w:bCs/>
          <w:color w:val="A62C40"/>
        </w:rPr>
      </w:pPr>
    </w:p>
    <w:p w14:paraId="7C166CC5" w14:textId="77777777" w:rsidR="00724FD2" w:rsidRDefault="00724FD2" w:rsidP="00EC059F">
      <w:pPr>
        <w:pStyle w:val="Default"/>
        <w:rPr>
          <w:b/>
          <w:bCs/>
          <w:color w:val="A62C40"/>
        </w:rPr>
      </w:pPr>
    </w:p>
    <w:p w14:paraId="42D837AA" w14:textId="45DE4C00" w:rsidR="00EC059F" w:rsidRPr="00C05145" w:rsidRDefault="00EC059F" w:rsidP="00EC059F">
      <w:pPr>
        <w:pStyle w:val="Default"/>
        <w:rPr>
          <w:b/>
          <w:bCs/>
          <w:color w:val="A62C40"/>
        </w:rPr>
      </w:pPr>
      <w:r w:rsidRPr="00D2715E">
        <w:rPr>
          <w:b/>
          <w:bCs/>
          <w:color w:val="A62C40"/>
        </w:rPr>
        <w:t xml:space="preserve">SECTION 3: </w:t>
      </w:r>
      <w:r w:rsidRPr="00447E9E">
        <w:rPr>
          <w:b/>
          <w:bCs/>
          <w:color w:val="8B2336"/>
        </w:rPr>
        <w:t>SUPPORTING</w:t>
      </w:r>
      <w:r w:rsidRPr="00D2715E">
        <w:rPr>
          <w:b/>
          <w:bCs/>
          <w:color w:val="A62C40"/>
        </w:rPr>
        <w:t xml:space="preserve"> MATERIAL</w:t>
      </w:r>
    </w:p>
    <w:p w14:paraId="339CC26F" w14:textId="77777777" w:rsidR="004201C5" w:rsidRDefault="004201C5" w:rsidP="00EC059F">
      <w:pPr>
        <w:pStyle w:val="Default"/>
        <w:rPr>
          <w:b/>
          <w:bCs/>
          <w:sz w:val="22"/>
          <w:szCs w:val="22"/>
        </w:rPr>
      </w:pPr>
    </w:p>
    <w:p w14:paraId="7B3C5E0F" w14:textId="19B6D167" w:rsidR="00EC059F" w:rsidRPr="00C55773" w:rsidRDefault="00EC059F" w:rsidP="00C55773">
      <w:pPr>
        <w:pStyle w:val="Default"/>
        <w:rPr>
          <w:b/>
          <w:bCs/>
          <w:sz w:val="22"/>
          <w:szCs w:val="22"/>
        </w:rPr>
      </w:pPr>
      <w:r w:rsidRPr="004201C5">
        <w:rPr>
          <w:b/>
          <w:bCs/>
          <w:sz w:val="22"/>
          <w:szCs w:val="22"/>
        </w:rPr>
        <w:t xml:space="preserve">Please attach the following supporting material to your on-line entry form. </w:t>
      </w:r>
    </w:p>
    <w:p w14:paraId="55F161C1" w14:textId="2DDCB4F1" w:rsidR="00EC059F" w:rsidRPr="004201C5" w:rsidRDefault="00EC059F" w:rsidP="00EC059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201C5">
        <w:rPr>
          <w:b/>
          <w:bCs/>
          <w:sz w:val="22"/>
          <w:szCs w:val="22"/>
        </w:rPr>
        <w:t xml:space="preserve">Please provide a high-quality image to represent the person/organisation being nominated. </w:t>
      </w:r>
      <w:r w:rsidRPr="004201C5">
        <w:rPr>
          <w:sz w:val="22"/>
          <w:szCs w:val="22"/>
        </w:rPr>
        <w:t>This may be used for PR purposes.</w:t>
      </w:r>
    </w:p>
    <w:p w14:paraId="310EEDB5" w14:textId="158C119F" w:rsidR="007A4BDE" w:rsidRPr="00C55773" w:rsidRDefault="00CF3EF3" w:rsidP="00C55773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201C5">
        <w:rPr>
          <w:b/>
          <w:bCs/>
          <w:sz w:val="22"/>
          <w:szCs w:val="22"/>
        </w:rPr>
        <w:t xml:space="preserve">Content to support </w:t>
      </w:r>
      <w:r w:rsidR="00D23A76" w:rsidRPr="004201C5">
        <w:rPr>
          <w:b/>
          <w:bCs/>
          <w:sz w:val="22"/>
          <w:szCs w:val="22"/>
        </w:rPr>
        <w:t xml:space="preserve">response to Q3 </w:t>
      </w:r>
      <w:proofErr w:type="gramStart"/>
      <w:r w:rsidR="00D23A76" w:rsidRPr="004201C5">
        <w:rPr>
          <w:b/>
          <w:bCs/>
          <w:sz w:val="22"/>
          <w:szCs w:val="22"/>
        </w:rPr>
        <w:t>above</w:t>
      </w:r>
      <w:proofErr w:type="gramEnd"/>
    </w:p>
    <w:p w14:paraId="398CB2E4" w14:textId="77777777" w:rsidR="00C55773" w:rsidRPr="00C55773" w:rsidRDefault="00C55773" w:rsidP="00C55773">
      <w:pPr>
        <w:pStyle w:val="Default"/>
        <w:ind w:left="720"/>
        <w:rPr>
          <w:sz w:val="22"/>
          <w:szCs w:val="22"/>
        </w:rPr>
      </w:pPr>
    </w:p>
    <w:p w14:paraId="650E880D" w14:textId="0049E4D7" w:rsidR="007A4BDE" w:rsidRPr="004201C5" w:rsidRDefault="007A4BDE" w:rsidP="00CF3EF3">
      <w:pPr>
        <w:pStyle w:val="Default"/>
        <w:rPr>
          <w:sz w:val="22"/>
          <w:szCs w:val="22"/>
        </w:rPr>
      </w:pPr>
      <w:r w:rsidRPr="004201C5">
        <w:rPr>
          <w:sz w:val="22"/>
          <w:szCs w:val="22"/>
        </w:rPr>
        <w:t xml:space="preserve">If you experience technical difficulties, please email </w:t>
      </w:r>
      <w:r w:rsidR="005777DD" w:rsidRPr="004201C5">
        <w:rPr>
          <w:sz w:val="22"/>
          <w:szCs w:val="22"/>
        </w:rPr>
        <w:t xml:space="preserve">us </w:t>
      </w:r>
      <w:r w:rsidRPr="004201C5">
        <w:rPr>
          <w:sz w:val="22"/>
          <w:szCs w:val="22"/>
        </w:rPr>
        <w:t>directly</w:t>
      </w:r>
      <w:r w:rsidR="005777DD" w:rsidRPr="004201C5">
        <w:rPr>
          <w:sz w:val="22"/>
          <w:szCs w:val="22"/>
        </w:rPr>
        <w:t xml:space="preserve">: </w:t>
      </w:r>
      <w:r w:rsidRPr="004201C5">
        <w:rPr>
          <w:sz w:val="22"/>
          <w:szCs w:val="22"/>
        </w:rPr>
        <w:t xml:space="preserve"> </w:t>
      </w:r>
      <w:hyperlink r:id="rId9" w:history="1">
        <w:r w:rsidRPr="004201C5">
          <w:rPr>
            <w:rStyle w:val="Hyperlink"/>
            <w:sz w:val="22"/>
            <w:szCs w:val="22"/>
          </w:rPr>
          <w:t>wca@winecommunicators.com.au</w:t>
        </w:r>
      </w:hyperlink>
    </w:p>
    <w:sectPr w:rsidR="007A4BDE" w:rsidRPr="004201C5" w:rsidSect="00AB2F8B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57E5" w14:textId="77777777" w:rsidR="00AB2F8B" w:rsidRDefault="00AB2F8B" w:rsidP="002A4CA9">
      <w:pPr>
        <w:spacing w:after="0" w:line="240" w:lineRule="auto"/>
      </w:pPr>
      <w:r>
        <w:separator/>
      </w:r>
    </w:p>
  </w:endnote>
  <w:endnote w:type="continuationSeparator" w:id="0">
    <w:p w14:paraId="6FEC0956" w14:textId="77777777" w:rsidR="00AB2F8B" w:rsidRDefault="00AB2F8B" w:rsidP="002A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3534890"/>
      <w:docPartObj>
        <w:docPartGallery w:val="Page Numbers (Bottom of Page)"/>
        <w:docPartUnique/>
      </w:docPartObj>
    </w:sdtPr>
    <w:sdtContent>
      <w:p w14:paraId="3D5E307B" w14:textId="1F7E21CA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3992CB" w14:textId="77777777" w:rsidR="005777DD" w:rsidRDefault="005777DD" w:rsidP="00577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6629427"/>
      <w:docPartObj>
        <w:docPartGallery w:val="Page Numbers (Bottom of Page)"/>
        <w:docPartUnique/>
      </w:docPartObj>
    </w:sdtPr>
    <w:sdtContent>
      <w:p w14:paraId="42185AFE" w14:textId="3B16DF27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6C2432" w14:textId="420F6F52" w:rsidR="004201C5" w:rsidRDefault="005777DD" w:rsidP="004201C5">
    <w:pPr>
      <w:pStyle w:val="Footer"/>
      <w:ind w:right="360"/>
      <w:jc w:val="both"/>
    </w:pPr>
    <w:r>
      <w:tab/>
    </w:r>
  </w:p>
  <w:p w14:paraId="6591691B" w14:textId="70396624" w:rsidR="005777DD" w:rsidRDefault="005777DD" w:rsidP="005777DD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2380" w14:textId="77777777" w:rsidR="00AB2F8B" w:rsidRDefault="00AB2F8B" w:rsidP="002A4CA9">
      <w:pPr>
        <w:spacing w:after="0" w:line="240" w:lineRule="auto"/>
      </w:pPr>
      <w:r>
        <w:separator/>
      </w:r>
    </w:p>
  </w:footnote>
  <w:footnote w:type="continuationSeparator" w:id="0">
    <w:p w14:paraId="17C6F6AB" w14:textId="77777777" w:rsidR="00AB2F8B" w:rsidRDefault="00AB2F8B" w:rsidP="002A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C4A6" w14:textId="43BF8D43" w:rsidR="004201C5" w:rsidRDefault="00FC03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B0DF8" wp14:editId="28565F1C">
          <wp:simplePos x="0" y="0"/>
          <wp:positionH relativeFrom="column">
            <wp:posOffset>-132081</wp:posOffset>
          </wp:positionH>
          <wp:positionV relativeFrom="paragraph">
            <wp:posOffset>-469900</wp:posOffset>
          </wp:positionV>
          <wp:extent cx="2140787" cy="1076960"/>
          <wp:effectExtent l="0" t="0" r="0" b="0"/>
          <wp:wrapNone/>
          <wp:docPr id="1137208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08715" name="Picture 113720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440" cy="107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C7A"/>
    <w:multiLevelType w:val="hybridMultilevel"/>
    <w:tmpl w:val="C7BAE1DC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C3F"/>
    <w:multiLevelType w:val="hybridMultilevel"/>
    <w:tmpl w:val="C7AEF1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D75"/>
    <w:multiLevelType w:val="hybridMultilevel"/>
    <w:tmpl w:val="6C3A5188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3F09"/>
    <w:multiLevelType w:val="hybridMultilevel"/>
    <w:tmpl w:val="D68C7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5CA"/>
    <w:multiLevelType w:val="hybridMultilevel"/>
    <w:tmpl w:val="8C8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EE6"/>
    <w:multiLevelType w:val="hybridMultilevel"/>
    <w:tmpl w:val="2C6C723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3F44"/>
    <w:multiLevelType w:val="hybridMultilevel"/>
    <w:tmpl w:val="BC00D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5A4891"/>
    <w:multiLevelType w:val="hybridMultilevel"/>
    <w:tmpl w:val="C19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2343F"/>
    <w:multiLevelType w:val="hybridMultilevel"/>
    <w:tmpl w:val="082AAD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D53E1"/>
    <w:multiLevelType w:val="hybridMultilevel"/>
    <w:tmpl w:val="0418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3341"/>
    <w:multiLevelType w:val="hybridMultilevel"/>
    <w:tmpl w:val="8DA2F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6B51"/>
    <w:multiLevelType w:val="hybridMultilevel"/>
    <w:tmpl w:val="82B857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5D8B"/>
    <w:multiLevelType w:val="hybridMultilevel"/>
    <w:tmpl w:val="EDCC3CA6"/>
    <w:lvl w:ilvl="0" w:tplc="17289F16">
      <w:start w:val="1"/>
      <w:numFmt w:val="bullet"/>
      <w:lvlText w:val=""/>
      <w:lvlJc w:val="left"/>
      <w:pPr>
        <w:ind w:left="8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1650A07"/>
    <w:multiLevelType w:val="hybridMultilevel"/>
    <w:tmpl w:val="D38C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7D71"/>
    <w:multiLevelType w:val="hybridMultilevel"/>
    <w:tmpl w:val="376C942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2565">
    <w:abstractNumId w:val="10"/>
  </w:num>
  <w:num w:numId="2" w16cid:durableId="1751075510">
    <w:abstractNumId w:val="3"/>
  </w:num>
  <w:num w:numId="3" w16cid:durableId="1137340566">
    <w:abstractNumId w:val="1"/>
  </w:num>
  <w:num w:numId="4" w16cid:durableId="1769229041">
    <w:abstractNumId w:val="2"/>
  </w:num>
  <w:num w:numId="5" w16cid:durableId="1317680875">
    <w:abstractNumId w:val="5"/>
  </w:num>
  <w:num w:numId="6" w16cid:durableId="2004233676">
    <w:abstractNumId w:val="11"/>
  </w:num>
  <w:num w:numId="7" w16cid:durableId="244388725">
    <w:abstractNumId w:val="14"/>
  </w:num>
  <w:num w:numId="8" w16cid:durableId="1809129224">
    <w:abstractNumId w:val="12"/>
  </w:num>
  <w:num w:numId="9" w16cid:durableId="669286131">
    <w:abstractNumId w:val="0"/>
  </w:num>
  <w:num w:numId="10" w16cid:durableId="52823447">
    <w:abstractNumId w:val="9"/>
  </w:num>
  <w:num w:numId="11" w16cid:durableId="26221401">
    <w:abstractNumId w:val="13"/>
  </w:num>
  <w:num w:numId="12" w16cid:durableId="1088230289">
    <w:abstractNumId w:val="7"/>
  </w:num>
  <w:num w:numId="13" w16cid:durableId="838034197">
    <w:abstractNumId w:val="4"/>
  </w:num>
  <w:num w:numId="14" w16cid:durableId="111172394">
    <w:abstractNumId w:val="6"/>
  </w:num>
  <w:num w:numId="15" w16cid:durableId="443497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7A"/>
    <w:rsid w:val="00020A98"/>
    <w:rsid w:val="00032F4D"/>
    <w:rsid w:val="00060FBC"/>
    <w:rsid w:val="00087798"/>
    <w:rsid w:val="000A24B5"/>
    <w:rsid w:val="000A6DF0"/>
    <w:rsid w:val="000E17BA"/>
    <w:rsid w:val="000E2906"/>
    <w:rsid w:val="00104509"/>
    <w:rsid w:val="001119CB"/>
    <w:rsid w:val="00114525"/>
    <w:rsid w:val="00133285"/>
    <w:rsid w:val="00135BC1"/>
    <w:rsid w:val="00153A1A"/>
    <w:rsid w:val="00176133"/>
    <w:rsid w:val="001A1D6C"/>
    <w:rsid w:val="001A297A"/>
    <w:rsid w:val="00210F12"/>
    <w:rsid w:val="00224572"/>
    <w:rsid w:val="0024247E"/>
    <w:rsid w:val="00282240"/>
    <w:rsid w:val="002A4CA9"/>
    <w:rsid w:val="002B0C60"/>
    <w:rsid w:val="002C7575"/>
    <w:rsid w:val="002D3605"/>
    <w:rsid w:val="002E276C"/>
    <w:rsid w:val="003804F3"/>
    <w:rsid w:val="00386FF5"/>
    <w:rsid w:val="003A2FB1"/>
    <w:rsid w:val="003F4D00"/>
    <w:rsid w:val="0040353D"/>
    <w:rsid w:val="00405D24"/>
    <w:rsid w:val="004201C5"/>
    <w:rsid w:val="00452621"/>
    <w:rsid w:val="004C7CE5"/>
    <w:rsid w:val="00535337"/>
    <w:rsid w:val="0055062C"/>
    <w:rsid w:val="005777DD"/>
    <w:rsid w:val="005D0A2F"/>
    <w:rsid w:val="00620C38"/>
    <w:rsid w:val="0062115C"/>
    <w:rsid w:val="0063527C"/>
    <w:rsid w:val="006A6526"/>
    <w:rsid w:val="006D1F09"/>
    <w:rsid w:val="006D6059"/>
    <w:rsid w:val="006F0EFA"/>
    <w:rsid w:val="00705A53"/>
    <w:rsid w:val="0072162E"/>
    <w:rsid w:val="00724FD2"/>
    <w:rsid w:val="00764608"/>
    <w:rsid w:val="00765E5B"/>
    <w:rsid w:val="007A4BDE"/>
    <w:rsid w:val="007C1E3E"/>
    <w:rsid w:val="007C416F"/>
    <w:rsid w:val="007C77E4"/>
    <w:rsid w:val="007D3E0D"/>
    <w:rsid w:val="007D4079"/>
    <w:rsid w:val="00834050"/>
    <w:rsid w:val="00853056"/>
    <w:rsid w:val="008562A1"/>
    <w:rsid w:val="008C1193"/>
    <w:rsid w:val="008F2AFD"/>
    <w:rsid w:val="008F3BA0"/>
    <w:rsid w:val="00946171"/>
    <w:rsid w:val="009A4245"/>
    <w:rsid w:val="009A72FF"/>
    <w:rsid w:val="009C6BBB"/>
    <w:rsid w:val="009D533F"/>
    <w:rsid w:val="009D709E"/>
    <w:rsid w:val="00A50F01"/>
    <w:rsid w:val="00AA1D68"/>
    <w:rsid w:val="00AA3D17"/>
    <w:rsid w:val="00AA72DC"/>
    <w:rsid w:val="00AB2F8B"/>
    <w:rsid w:val="00AB7D42"/>
    <w:rsid w:val="00AF566D"/>
    <w:rsid w:val="00B0151E"/>
    <w:rsid w:val="00B0336D"/>
    <w:rsid w:val="00B27E36"/>
    <w:rsid w:val="00B755EF"/>
    <w:rsid w:val="00B83001"/>
    <w:rsid w:val="00B91FCA"/>
    <w:rsid w:val="00BB54BF"/>
    <w:rsid w:val="00BE0EF6"/>
    <w:rsid w:val="00C046D2"/>
    <w:rsid w:val="00C437EA"/>
    <w:rsid w:val="00C55773"/>
    <w:rsid w:val="00CA7416"/>
    <w:rsid w:val="00CF3EF3"/>
    <w:rsid w:val="00D23A76"/>
    <w:rsid w:val="00D61532"/>
    <w:rsid w:val="00D843AC"/>
    <w:rsid w:val="00D91418"/>
    <w:rsid w:val="00D94733"/>
    <w:rsid w:val="00DB5FA1"/>
    <w:rsid w:val="00DE390D"/>
    <w:rsid w:val="00DE74BF"/>
    <w:rsid w:val="00DF1154"/>
    <w:rsid w:val="00DF548A"/>
    <w:rsid w:val="00DF55D7"/>
    <w:rsid w:val="00DF5F26"/>
    <w:rsid w:val="00E0308B"/>
    <w:rsid w:val="00E4401C"/>
    <w:rsid w:val="00E569BC"/>
    <w:rsid w:val="00EA4E87"/>
    <w:rsid w:val="00EA5922"/>
    <w:rsid w:val="00EC059F"/>
    <w:rsid w:val="00F42690"/>
    <w:rsid w:val="00F6238C"/>
    <w:rsid w:val="00F70DD2"/>
    <w:rsid w:val="00FA4D69"/>
    <w:rsid w:val="00FA751E"/>
    <w:rsid w:val="00FC0310"/>
    <w:rsid w:val="00FC0EBE"/>
    <w:rsid w:val="00FD0EB9"/>
    <w:rsid w:val="00FD5614"/>
    <w:rsid w:val="00FE6BB6"/>
    <w:rsid w:val="00FF0A3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A3A7"/>
  <w15:chartTrackingRefBased/>
  <w15:docId w15:val="{503FBE38-FF9F-4879-AF54-121B1097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A9"/>
  </w:style>
  <w:style w:type="paragraph" w:styleId="Footer">
    <w:name w:val="footer"/>
    <w:basedOn w:val="Normal"/>
    <w:link w:val="Foot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A9"/>
  </w:style>
  <w:style w:type="character" w:styleId="Hyperlink">
    <w:name w:val="Hyperlink"/>
    <w:basedOn w:val="DefaultParagraphFont"/>
    <w:uiPriority w:val="99"/>
    <w:unhideWhenUsed/>
    <w:rsid w:val="00405D2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43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B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36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ecommunicators.com.au/best-wine-blog-or-podcas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ca@winecommunicator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219EF-F167-4F8D-B3F6-90BF9266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short</dc:creator>
  <cp:keywords/>
  <dc:description/>
  <cp:lastModifiedBy>Prue Kline</cp:lastModifiedBy>
  <cp:revision>18</cp:revision>
  <cp:lastPrinted>2020-02-10T00:27:00Z</cp:lastPrinted>
  <dcterms:created xsi:type="dcterms:W3CDTF">2021-06-24T00:51:00Z</dcterms:created>
  <dcterms:modified xsi:type="dcterms:W3CDTF">2024-05-23T10:38:00Z</dcterms:modified>
</cp:coreProperties>
</file>